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2" w:rsidRDefault="00F3152C" w:rsidP="00031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95pt;margin-top:-24.65pt;width:82pt;height:45pt;z-index:251659264;mso-position-horizontal-relative:text;mso-position-vertical-relative:text;mso-width-relative:page;mso-height-relative:page" wrapcoords="-198 0 -198 21240 21600 21240 21600 0 -198 0" fillcolor="window">
            <v:imagedata r:id="rId9" o:title=""/>
            <w10:wrap type="tight"/>
          </v:shape>
          <o:OLEObject Type="Embed" ProgID="PBrush" ShapeID="_x0000_s1026" DrawAspect="Content" ObjectID="_1470488292" r:id="rId10"/>
        </w:pict>
      </w:r>
    </w:p>
    <w:p w:rsidR="003665E2" w:rsidRDefault="003665E2" w:rsidP="00031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F34" w:rsidRPr="009B36D6" w:rsidRDefault="003665E2" w:rsidP="00031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67F34" w:rsidRPr="009B36D6">
        <w:rPr>
          <w:rFonts w:ascii="Times New Roman" w:hAnsi="Times New Roman"/>
          <w:b/>
          <w:sz w:val="24"/>
          <w:szCs w:val="24"/>
        </w:rPr>
        <w:t>УНИЦИПАЛЬНОЕ ОБЩЕОБРАЗОВАТЕЛЬНОЕ УЧРЕЖДЕНИЕ</w:t>
      </w:r>
    </w:p>
    <w:p w:rsidR="00567F34" w:rsidRPr="009B36D6" w:rsidRDefault="00567F34" w:rsidP="00031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6D6">
        <w:rPr>
          <w:rFonts w:ascii="Times New Roman" w:hAnsi="Times New Roman"/>
          <w:b/>
          <w:sz w:val="24"/>
          <w:szCs w:val="24"/>
        </w:rPr>
        <w:t>СРЕДНЯЯ ОБЩЕОБРАЗОВАТЕЛЬНАЯ ШКОЛА  № 1</w:t>
      </w:r>
    </w:p>
    <w:p w:rsidR="00567F34" w:rsidRDefault="00567F34" w:rsidP="00031A9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5E2" w:rsidRDefault="003665E2" w:rsidP="003665E2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65E2" w:rsidRDefault="003665E2" w:rsidP="003665E2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3665E2" w:rsidSect="006C550F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</w:p>
    <w:p w:rsidR="001F4FD3" w:rsidRDefault="001F4FD3" w:rsidP="003665E2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665E2" w:rsidRDefault="003665E2" w:rsidP="003665E2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РЕКОМЕНДОВАНА К УТВЕРЖДЕНИЮ</w:t>
      </w:r>
    </w:p>
    <w:p w:rsidR="003665E2" w:rsidRDefault="003665E2" w:rsidP="003665E2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педагогическим советом                                         «___»_____2013г.,  протокол №___ </w:t>
      </w:r>
    </w:p>
    <w:p w:rsidR="003665E2" w:rsidRDefault="003665E2" w:rsidP="003665E2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FD3" w:rsidRDefault="003665E2" w:rsidP="003665E2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F4FD3" w:rsidRDefault="001F4FD3" w:rsidP="003665E2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FD3" w:rsidRDefault="001F4FD3" w:rsidP="003665E2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FD3" w:rsidRDefault="001F4FD3" w:rsidP="001F4FD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3665E2">
        <w:rPr>
          <w:rFonts w:ascii="Times New Roman" w:hAnsi="Times New Roman"/>
          <w:bCs/>
          <w:sz w:val="28"/>
          <w:szCs w:val="28"/>
        </w:rPr>
        <w:t>ТВЕРЖДЕНА</w:t>
      </w:r>
    </w:p>
    <w:p w:rsidR="001F4FD3" w:rsidRDefault="003665E2" w:rsidP="001F4FD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приказом руководителя ОУ</w:t>
      </w:r>
    </w:p>
    <w:p w:rsidR="001F4FD3" w:rsidRDefault="003665E2" w:rsidP="001F4FD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«___»_____2013г., №___   </w:t>
      </w:r>
    </w:p>
    <w:p w:rsidR="001F4FD3" w:rsidRDefault="001F4FD3" w:rsidP="001F4FD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F4FD3" w:rsidRDefault="001F4FD3" w:rsidP="001F4FD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МОУ СОШ №1</w:t>
      </w:r>
    </w:p>
    <w:p w:rsidR="003665E2" w:rsidRDefault="003665E2" w:rsidP="001F4FD3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____________Г.В. Поляков      </w:t>
      </w:r>
    </w:p>
    <w:p w:rsidR="003665E2" w:rsidRDefault="003665E2" w:rsidP="003665E2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3665E2" w:rsidSect="003665E2">
          <w:type w:val="continuous"/>
          <w:pgSz w:w="11906" w:h="16838"/>
          <w:pgMar w:top="1134" w:right="851" w:bottom="1134" w:left="1701" w:header="709" w:footer="709" w:gutter="0"/>
          <w:cols w:num="2" w:space="720"/>
        </w:sectPr>
      </w:pPr>
    </w:p>
    <w:p w:rsidR="003665E2" w:rsidRDefault="003665E2" w:rsidP="003665E2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</w:p>
    <w:p w:rsidR="00F12F7E" w:rsidRDefault="00F12F7E" w:rsidP="003665E2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1A98" w:rsidRDefault="00031A98" w:rsidP="00366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5E2" w:rsidRDefault="00031A98" w:rsidP="00031A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>РАБОЧАЯ ПРОГРАММА</w:t>
      </w:r>
      <w:r w:rsidR="003665E2" w:rsidRPr="003665E2">
        <w:rPr>
          <w:rFonts w:ascii="Times New Roman" w:hAnsi="Times New Roman"/>
          <w:b/>
          <w:sz w:val="40"/>
          <w:szCs w:val="40"/>
        </w:rPr>
        <w:t xml:space="preserve"> </w:t>
      </w:r>
    </w:p>
    <w:p w:rsidR="001F4FD3" w:rsidRDefault="003665E2" w:rsidP="00F12F7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 xml:space="preserve">ПО </w:t>
      </w:r>
      <w:r w:rsidR="00BC7925">
        <w:rPr>
          <w:rFonts w:ascii="Times New Roman" w:hAnsi="Times New Roman"/>
          <w:b/>
          <w:sz w:val="40"/>
          <w:szCs w:val="40"/>
        </w:rPr>
        <w:t xml:space="preserve">ГЕОГРАФИИ ДЛЯ </w:t>
      </w:r>
      <w:r w:rsidR="006625EC">
        <w:rPr>
          <w:rFonts w:ascii="Times New Roman" w:hAnsi="Times New Roman"/>
          <w:b/>
          <w:sz w:val="40"/>
          <w:szCs w:val="40"/>
        </w:rPr>
        <w:t>8</w:t>
      </w:r>
      <w:r w:rsidR="00F12F7E">
        <w:rPr>
          <w:rFonts w:ascii="Times New Roman" w:hAnsi="Times New Roman"/>
          <w:b/>
          <w:sz w:val="40"/>
          <w:szCs w:val="40"/>
        </w:rPr>
        <w:t xml:space="preserve"> КЛАСС</w:t>
      </w:r>
      <w:r w:rsidR="006625EC">
        <w:rPr>
          <w:rFonts w:ascii="Times New Roman" w:hAnsi="Times New Roman"/>
          <w:b/>
          <w:sz w:val="40"/>
          <w:szCs w:val="40"/>
        </w:rPr>
        <w:t>А</w:t>
      </w:r>
    </w:p>
    <w:p w:rsidR="00031A98" w:rsidRDefault="003665E2" w:rsidP="00031A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2013-2014 УЧЕБНЫЙ ГОД</w:t>
      </w:r>
    </w:p>
    <w:p w:rsidR="001F4FD3" w:rsidRDefault="001F4FD3" w:rsidP="00031A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11842" w:rsidRDefault="00411842" w:rsidP="00031A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11842" w:rsidRDefault="00411842" w:rsidP="00031A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11842" w:rsidRDefault="00411842" w:rsidP="00031A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11842" w:rsidRDefault="00411842" w:rsidP="0041184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11842" w:rsidRDefault="00411842" w:rsidP="0041184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11842" w:rsidRDefault="00411842" w:rsidP="0041184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11842" w:rsidRDefault="00411842" w:rsidP="0041184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11842" w:rsidRDefault="00411842" w:rsidP="0041184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11842" w:rsidRDefault="00411842" w:rsidP="0041184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11842" w:rsidRDefault="00411842" w:rsidP="0041184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11842" w:rsidRDefault="00411842" w:rsidP="0041184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11842" w:rsidRPr="00411842" w:rsidRDefault="00411842" w:rsidP="0041184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411842">
        <w:rPr>
          <w:rFonts w:ascii="Times New Roman" w:hAnsi="Times New Roman"/>
          <w:b/>
          <w:sz w:val="32"/>
          <w:szCs w:val="32"/>
          <w:u w:val="single"/>
        </w:rPr>
        <w:t>Ф.И.О. учителя:</w:t>
      </w:r>
    </w:p>
    <w:p w:rsidR="00411842" w:rsidRPr="00411842" w:rsidRDefault="00F12F7E" w:rsidP="0041184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Пустовар Л.Е.</w:t>
      </w:r>
    </w:p>
    <w:p w:rsidR="001F4FD3" w:rsidRDefault="001F4FD3" w:rsidP="00031A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12F7E" w:rsidRDefault="00F12F7E" w:rsidP="00031A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567F34" w:rsidRDefault="001F4FD3" w:rsidP="001F4F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F4FD3">
        <w:rPr>
          <w:rFonts w:ascii="Times New Roman" w:hAnsi="Times New Roman"/>
          <w:sz w:val="32"/>
          <w:szCs w:val="32"/>
        </w:rPr>
        <w:t>г.Волгодонск</w:t>
      </w:r>
    </w:p>
    <w:p w:rsidR="00BC7925" w:rsidRDefault="00BC7925" w:rsidP="001F4F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  <w:sectPr w:rsidR="00BC7925" w:rsidSect="00BC792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625EC" w:rsidRPr="003C413D" w:rsidRDefault="006625EC" w:rsidP="006625EC">
      <w:pPr>
        <w:jc w:val="center"/>
        <w:rPr>
          <w:rFonts w:ascii="Times New Roman" w:hAnsi="Times New Roman"/>
          <w:sz w:val="24"/>
          <w:szCs w:val="24"/>
        </w:rPr>
      </w:pPr>
      <w:r w:rsidRPr="00F6526B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625EC" w:rsidRPr="00F6526B" w:rsidRDefault="006625EC" w:rsidP="001715F4">
      <w:pPr>
        <w:pStyle w:val="ac"/>
        <w:numPr>
          <w:ilvl w:val="0"/>
          <w:numId w:val="3"/>
        </w:numPr>
        <w:spacing w:before="1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рассчитана на 70</w:t>
      </w:r>
      <w:r w:rsidRPr="00F6526B">
        <w:rPr>
          <w:rFonts w:ascii="Times New Roman" w:hAnsi="Times New Roman" w:cs="Times New Roman"/>
          <w:bCs/>
          <w:sz w:val="24"/>
          <w:szCs w:val="24"/>
        </w:rPr>
        <w:t xml:space="preserve"> учебных часов, 2 часа в неделю</w:t>
      </w:r>
    </w:p>
    <w:p w:rsidR="006625EC" w:rsidRPr="00F6526B" w:rsidRDefault="006625EC" w:rsidP="001715F4">
      <w:pPr>
        <w:pStyle w:val="ac"/>
        <w:numPr>
          <w:ilvl w:val="0"/>
          <w:numId w:val="3"/>
        </w:numPr>
        <w:spacing w:before="1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B">
        <w:rPr>
          <w:rFonts w:ascii="Times New Roman" w:hAnsi="Times New Roman" w:cs="Times New Roman"/>
          <w:bCs/>
          <w:sz w:val="24"/>
          <w:szCs w:val="24"/>
        </w:rPr>
        <w:t>Адаптированная типовая программа.</w:t>
      </w:r>
    </w:p>
    <w:p w:rsidR="006625EC" w:rsidRPr="00F6526B" w:rsidRDefault="006625EC" w:rsidP="001715F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526B">
        <w:rPr>
          <w:rFonts w:ascii="Times New Roman" w:hAnsi="Times New Roman" w:cs="Times New Roman"/>
          <w:b/>
          <w:i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6625EC" w:rsidRPr="00F6526B" w:rsidRDefault="006625EC" w:rsidP="006625EC">
      <w:pPr>
        <w:pStyle w:val="ac"/>
        <w:spacing w:after="0" w:line="240" w:lineRule="auto"/>
        <w:ind w:left="0" w:firstLine="400"/>
        <w:rPr>
          <w:rFonts w:ascii="Times New Roman" w:hAnsi="Times New Roman" w:cs="Times New Roman"/>
          <w:sz w:val="24"/>
          <w:szCs w:val="24"/>
        </w:rPr>
      </w:pPr>
      <w:r w:rsidRPr="00F6526B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F6526B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6625EC" w:rsidRPr="00F6526B" w:rsidRDefault="006625EC" w:rsidP="006625EC">
      <w:pPr>
        <w:pStyle w:val="ac"/>
        <w:spacing w:after="0" w:line="240" w:lineRule="auto"/>
        <w:ind w:left="0" w:firstLine="400"/>
        <w:rPr>
          <w:rFonts w:ascii="Times New Roman" w:hAnsi="Times New Roman" w:cs="Times New Roman"/>
          <w:sz w:val="24"/>
          <w:szCs w:val="24"/>
        </w:rPr>
      </w:pPr>
      <w:r w:rsidRPr="00F6526B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F6526B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625EC" w:rsidRPr="00F6526B" w:rsidRDefault="006625EC" w:rsidP="006625EC">
      <w:pPr>
        <w:pStyle w:val="ac"/>
        <w:spacing w:after="0" w:line="240" w:lineRule="auto"/>
        <w:ind w:left="0" w:firstLine="400"/>
        <w:rPr>
          <w:rFonts w:ascii="Times New Roman" w:hAnsi="Times New Roman" w:cs="Times New Roman"/>
          <w:sz w:val="24"/>
          <w:szCs w:val="24"/>
        </w:rPr>
      </w:pPr>
      <w:r w:rsidRPr="00F6526B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6526B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625EC" w:rsidRPr="00F6526B" w:rsidRDefault="006625EC" w:rsidP="006625EC">
      <w:pPr>
        <w:pStyle w:val="ac"/>
        <w:spacing w:after="0" w:line="240" w:lineRule="auto"/>
        <w:ind w:left="0" w:firstLine="400"/>
        <w:rPr>
          <w:rFonts w:ascii="Times New Roman" w:hAnsi="Times New Roman" w:cs="Times New Roman"/>
          <w:sz w:val="24"/>
          <w:szCs w:val="24"/>
        </w:rPr>
      </w:pPr>
      <w:r w:rsidRPr="00F6526B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6526B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6625EC" w:rsidRDefault="006625EC" w:rsidP="006625EC">
      <w:pPr>
        <w:pStyle w:val="ac"/>
        <w:spacing w:after="0" w:line="240" w:lineRule="auto"/>
        <w:ind w:left="0" w:firstLine="400"/>
        <w:rPr>
          <w:rFonts w:ascii="Times New Roman" w:hAnsi="Times New Roman" w:cs="Times New Roman"/>
          <w:sz w:val="24"/>
          <w:szCs w:val="24"/>
        </w:rPr>
      </w:pPr>
      <w:r w:rsidRPr="00F6526B">
        <w:rPr>
          <w:rFonts w:ascii="Times New Roman" w:hAnsi="Times New Roman" w:cs="Times New Roman"/>
          <w:b/>
          <w:sz w:val="24"/>
          <w:szCs w:val="24"/>
        </w:rPr>
        <w:t>применение географических знаний и умений</w:t>
      </w:r>
      <w:r w:rsidRPr="00F6526B">
        <w:rPr>
          <w:rFonts w:ascii="Times New Roman" w:hAnsi="Times New Roman" w:cs="Times New Roman"/>
          <w:sz w:val="24"/>
          <w:szCs w:val="24"/>
        </w:rP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6625EC" w:rsidRPr="00F6526B" w:rsidRDefault="006625EC" w:rsidP="006625EC">
      <w:pPr>
        <w:pStyle w:val="ac"/>
        <w:spacing w:after="0" w:line="240" w:lineRule="auto"/>
        <w:ind w:left="0" w:firstLine="400"/>
        <w:rPr>
          <w:rFonts w:ascii="Times New Roman" w:hAnsi="Times New Roman" w:cs="Times New Roman"/>
          <w:sz w:val="24"/>
          <w:szCs w:val="24"/>
        </w:rPr>
      </w:pPr>
    </w:p>
    <w:p w:rsidR="006625EC" w:rsidRPr="00F6526B" w:rsidRDefault="006625EC" w:rsidP="001715F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26B">
        <w:rPr>
          <w:rFonts w:ascii="Times New Roman" w:hAnsi="Times New Roman" w:cs="Times New Roman"/>
          <w:b/>
          <w:sz w:val="24"/>
          <w:szCs w:val="24"/>
        </w:rPr>
        <w:t>Нормативные правовые документы, обеспечивающие реализацию программы.</w:t>
      </w:r>
    </w:p>
    <w:p w:rsidR="006625EC" w:rsidRPr="00F6526B" w:rsidRDefault="006625EC" w:rsidP="001715F4">
      <w:pPr>
        <w:numPr>
          <w:ilvl w:val="0"/>
          <w:numId w:val="2"/>
        </w:numPr>
        <w:tabs>
          <w:tab w:val="clear" w:pos="90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26B">
        <w:rPr>
          <w:rFonts w:ascii="Times New Roman" w:hAnsi="Times New Roman"/>
          <w:sz w:val="24"/>
          <w:szCs w:val="24"/>
        </w:rPr>
        <w:t>Закон Российской Федерации  «Об образовании»</w:t>
      </w:r>
    </w:p>
    <w:p w:rsidR="006625EC" w:rsidRPr="00F6526B" w:rsidRDefault="006625EC" w:rsidP="001715F4">
      <w:pPr>
        <w:numPr>
          <w:ilvl w:val="0"/>
          <w:numId w:val="2"/>
        </w:numPr>
        <w:tabs>
          <w:tab w:val="clear" w:pos="90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26B">
        <w:rPr>
          <w:rFonts w:ascii="Times New Roman" w:hAnsi="Times New Roman"/>
          <w:sz w:val="24"/>
          <w:szCs w:val="24"/>
        </w:rPr>
        <w:t>Областной закон   «Об образовании»  в Ростовской области</w:t>
      </w:r>
    </w:p>
    <w:p w:rsidR="006625EC" w:rsidRPr="00F6526B" w:rsidRDefault="006625EC" w:rsidP="001715F4">
      <w:pPr>
        <w:numPr>
          <w:ilvl w:val="0"/>
          <w:numId w:val="2"/>
        </w:numPr>
        <w:tabs>
          <w:tab w:val="clear" w:pos="90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26B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образования. Стандарт основного общего образования по географии. Сборник нормативных документов. Москва Дрофа 2011г.</w:t>
      </w:r>
    </w:p>
    <w:p w:rsidR="006625EC" w:rsidRPr="00F6526B" w:rsidRDefault="006625EC" w:rsidP="001715F4">
      <w:pPr>
        <w:numPr>
          <w:ilvl w:val="0"/>
          <w:numId w:val="2"/>
        </w:numPr>
        <w:tabs>
          <w:tab w:val="clear" w:pos="90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26B">
        <w:rPr>
          <w:rFonts w:ascii="Times New Roman" w:hAnsi="Times New Roman"/>
          <w:sz w:val="24"/>
          <w:szCs w:val="24"/>
        </w:rPr>
        <w:t>Региональный компонент стандарта общего образования по географии. Образовательный стандарт по региональной географии.</w:t>
      </w:r>
    </w:p>
    <w:p w:rsidR="006625EC" w:rsidRPr="00F6526B" w:rsidRDefault="006625EC" w:rsidP="001715F4">
      <w:pPr>
        <w:numPr>
          <w:ilvl w:val="0"/>
          <w:numId w:val="2"/>
        </w:numPr>
        <w:tabs>
          <w:tab w:val="clear" w:pos="90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26B">
        <w:rPr>
          <w:rFonts w:ascii="Times New Roman" w:hAnsi="Times New Roman"/>
          <w:sz w:val="24"/>
          <w:szCs w:val="24"/>
        </w:rPr>
        <w:t>"Санитарно-эпидемиологические требования к условиям и организации обучения в общеобразовательных учреждениях"</w:t>
      </w:r>
    </w:p>
    <w:p w:rsidR="006625EC" w:rsidRDefault="006625EC" w:rsidP="001715F4">
      <w:pPr>
        <w:numPr>
          <w:ilvl w:val="0"/>
          <w:numId w:val="2"/>
        </w:numPr>
        <w:tabs>
          <w:tab w:val="clear" w:pos="90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26B">
        <w:rPr>
          <w:rFonts w:ascii="Times New Roman" w:hAnsi="Times New Roman"/>
          <w:sz w:val="24"/>
          <w:szCs w:val="24"/>
        </w:rPr>
        <w:t xml:space="preserve">Программы для общеобразовательных учреждений. География. 6-11 </w:t>
      </w:r>
      <w:proofErr w:type="spellStart"/>
      <w:r w:rsidRPr="00F6526B">
        <w:rPr>
          <w:rFonts w:ascii="Times New Roman" w:hAnsi="Times New Roman"/>
          <w:sz w:val="24"/>
          <w:szCs w:val="24"/>
        </w:rPr>
        <w:t>кл</w:t>
      </w:r>
      <w:proofErr w:type="spellEnd"/>
      <w:r w:rsidRPr="00F6526B">
        <w:rPr>
          <w:rFonts w:ascii="Times New Roman" w:hAnsi="Times New Roman"/>
          <w:sz w:val="24"/>
          <w:szCs w:val="24"/>
        </w:rPr>
        <w:t>.  Дрофа Москва 2010.</w:t>
      </w:r>
    </w:p>
    <w:p w:rsidR="006625EC" w:rsidRPr="00F6526B" w:rsidRDefault="006625EC" w:rsidP="0066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5EC" w:rsidRDefault="006625EC" w:rsidP="001715F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26B">
        <w:rPr>
          <w:rFonts w:ascii="Times New Roman" w:hAnsi="Times New Roman" w:cs="Times New Roman"/>
          <w:bCs/>
          <w:sz w:val="24"/>
          <w:szCs w:val="24"/>
        </w:rPr>
        <w:t xml:space="preserve">Адаптированная типовая программа составлена на основании линии учебников издательств «Дрофа» и « Просвещение» РАБОЧИЕ ПРОГРАММЫ ПО ГЕОГРАФИИ, 6-9 классы, </w:t>
      </w:r>
      <w:proofErr w:type="spellStart"/>
      <w:proofErr w:type="gramStart"/>
      <w:r w:rsidRPr="00F6526B">
        <w:rPr>
          <w:rFonts w:ascii="Times New Roman" w:hAnsi="Times New Roman" w:cs="Times New Roman"/>
          <w:bCs/>
          <w:sz w:val="24"/>
          <w:szCs w:val="24"/>
        </w:rPr>
        <w:t>Авт</w:t>
      </w:r>
      <w:proofErr w:type="spellEnd"/>
      <w:proofErr w:type="gramEnd"/>
      <w:r w:rsidRPr="00F6526B">
        <w:rPr>
          <w:rFonts w:ascii="Times New Roman" w:hAnsi="Times New Roman" w:cs="Times New Roman"/>
          <w:bCs/>
          <w:sz w:val="24"/>
          <w:szCs w:val="24"/>
        </w:rPr>
        <w:t xml:space="preserve">/составитель Н.В. </w:t>
      </w:r>
      <w:proofErr w:type="spellStart"/>
      <w:r w:rsidRPr="00F6526B">
        <w:rPr>
          <w:rFonts w:ascii="Times New Roman" w:hAnsi="Times New Roman" w:cs="Times New Roman"/>
          <w:bCs/>
          <w:sz w:val="24"/>
          <w:szCs w:val="24"/>
        </w:rPr>
        <w:t>Болотникова</w:t>
      </w:r>
      <w:proofErr w:type="spellEnd"/>
      <w:r w:rsidRPr="00F6526B">
        <w:rPr>
          <w:rFonts w:ascii="Times New Roman" w:hAnsi="Times New Roman" w:cs="Times New Roman"/>
          <w:bCs/>
          <w:sz w:val="24"/>
          <w:szCs w:val="24"/>
        </w:rPr>
        <w:t xml:space="preserve"> – 3-е издание с изменениями и дополнениями – М.,: Издательство «Глобус», 2010. </w:t>
      </w:r>
    </w:p>
    <w:p w:rsidR="006625EC" w:rsidRDefault="006625EC" w:rsidP="006625E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5EC" w:rsidRPr="00794BA7" w:rsidRDefault="006625EC" w:rsidP="001715F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26B">
        <w:rPr>
          <w:rFonts w:ascii="Times New Roman" w:hAnsi="Times New Roman" w:cs="Times New Roman"/>
          <w:sz w:val="24"/>
          <w:szCs w:val="24"/>
        </w:rPr>
        <w:t>Построение и содержание курса определяется его общеобразо</w:t>
      </w:r>
      <w:r w:rsidRPr="00F6526B">
        <w:rPr>
          <w:rFonts w:ascii="Times New Roman" w:hAnsi="Times New Roman" w:cs="Times New Roman"/>
          <w:sz w:val="24"/>
          <w:szCs w:val="24"/>
        </w:rPr>
        <w:softHyphen/>
        <w:t>вательным и пропедевтическим значением, возрастными особенностями учащихся, а также наличием опорных знаний и умений, сформированных у</w:t>
      </w:r>
      <w:r>
        <w:rPr>
          <w:rFonts w:ascii="Times New Roman" w:hAnsi="Times New Roman" w:cs="Times New Roman"/>
          <w:sz w:val="24"/>
          <w:szCs w:val="24"/>
        </w:rPr>
        <w:t xml:space="preserve"> детей при изучении курсов 6,7</w:t>
      </w:r>
      <w:r w:rsidRPr="00F6526B">
        <w:rPr>
          <w:rFonts w:ascii="Times New Roman" w:hAnsi="Times New Roman" w:cs="Times New Roman"/>
          <w:sz w:val="24"/>
          <w:szCs w:val="24"/>
        </w:rPr>
        <w:t xml:space="preserve">  классов. </w:t>
      </w:r>
    </w:p>
    <w:p w:rsidR="006625EC" w:rsidRPr="00794BA7" w:rsidRDefault="006625EC" w:rsidP="006625EC">
      <w:pPr>
        <w:pStyle w:val="ac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625EC" w:rsidRPr="00794BA7" w:rsidRDefault="006625EC" w:rsidP="001715F4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BA7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уровню подготовки учащихся</w:t>
      </w:r>
    </w:p>
    <w:p w:rsidR="006625EC" w:rsidRPr="00794BA7" w:rsidRDefault="006625EC" w:rsidP="006625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4BA7">
        <w:rPr>
          <w:rFonts w:ascii="Times New Roman" w:hAnsi="Times New Roman"/>
          <w:b/>
          <w:bCs/>
          <w:sz w:val="24"/>
          <w:szCs w:val="24"/>
        </w:rPr>
        <w:t>В результате изучения географии  ученик должен:</w:t>
      </w:r>
    </w:p>
    <w:p w:rsidR="006625EC" w:rsidRPr="00794BA7" w:rsidRDefault="006625EC" w:rsidP="006625EC">
      <w:pPr>
        <w:suppressAutoHyphens/>
        <w:spacing w:after="0" w:line="240" w:lineRule="auto"/>
        <w:rPr>
          <w:rFonts w:ascii="Times New Roman" w:hAnsi="Times New Roman"/>
          <w:b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/>
          <w:b/>
          <w:spacing w:val="-2"/>
          <w:position w:val="-2"/>
          <w:sz w:val="24"/>
          <w:szCs w:val="24"/>
        </w:rPr>
        <w:t>знать/понимать</w:t>
      </w:r>
    </w:p>
    <w:p w:rsidR="006625EC" w:rsidRPr="00794BA7" w:rsidRDefault="006625EC" w:rsidP="001715F4">
      <w:pPr>
        <w:pStyle w:val="ac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>основные географические понятия и термины</w:t>
      </w:r>
    </w:p>
    <w:p w:rsidR="006625EC" w:rsidRPr="00794BA7" w:rsidRDefault="006625EC" w:rsidP="001715F4">
      <w:pPr>
        <w:pStyle w:val="ac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lastRenderedPageBreak/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625EC" w:rsidRPr="00794BA7" w:rsidRDefault="006625EC" w:rsidP="001715F4">
      <w:pPr>
        <w:pStyle w:val="ac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природы, природно-хозяйственных зон и районов;</w:t>
      </w:r>
    </w:p>
    <w:p w:rsidR="006625EC" w:rsidRPr="00794BA7" w:rsidRDefault="006625EC" w:rsidP="001715F4">
      <w:pPr>
        <w:pStyle w:val="ac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>геоэкологических</w:t>
      </w:r>
      <w:proofErr w:type="spellEnd"/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625EC" w:rsidRPr="00794BA7" w:rsidRDefault="006625EC" w:rsidP="006625EC">
      <w:pPr>
        <w:suppressAutoHyphens/>
        <w:spacing w:after="0" w:line="240" w:lineRule="auto"/>
        <w:rPr>
          <w:rFonts w:ascii="Times New Roman" w:hAnsi="Times New Roman"/>
          <w:b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/>
          <w:b/>
          <w:spacing w:val="-2"/>
          <w:position w:val="-2"/>
          <w:sz w:val="24"/>
          <w:szCs w:val="24"/>
        </w:rPr>
        <w:t>уметь</w:t>
      </w:r>
    </w:p>
    <w:p w:rsidR="006625EC" w:rsidRPr="00794BA7" w:rsidRDefault="006625EC" w:rsidP="006625EC">
      <w:pPr>
        <w:pStyle w:val="ac"/>
        <w:suppressAutoHyphens/>
        <w:spacing w:after="0" w:line="240" w:lineRule="auto"/>
        <w:ind w:left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b/>
          <w:spacing w:val="-2"/>
          <w:position w:val="-2"/>
          <w:sz w:val="24"/>
          <w:szCs w:val="24"/>
        </w:rPr>
        <w:t>выделять, описывать и объяснять</w:t>
      </w: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существенные признаки географических объектов и явлений;</w:t>
      </w:r>
    </w:p>
    <w:p w:rsidR="006625EC" w:rsidRPr="00794BA7" w:rsidRDefault="006625EC" w:rsidP="006625EC">
      <w:pPr>
        <w:pStyle w:val="ac"/>
        <w:suppressAutoHyphens/>
        <w:spacing w:after="0" w:line="240" w:lineRule="auto"/>
        <w:ind w:left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b/>
          <w:spacing w:val="-2"/>
          <w:position w:val="-2"/>
          <w:sz w:val="24"/>
          <w:szCs w:val="24"/>
        </w:rPr>
        <w:t>находить</w:t>
      </w: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</w:r>
    </w:p>
    <w:p w:rsidR="006625EC" w:rsidRPr="00794BA7" w:rsidRDefault="006625EC" w:rsidP="006625EC">
      <w:pPr>
        <w:pStyle w:val="ac"/>
        <w:suppressAutoHyphens/>
        <w:spacing w:after="0" w:line="240" w:lineRule="auto"/>
        <w:ind w:left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b/>
          <w:spacing w:val="-2"/>
          <w:position w:val="-2"/>
          <w:sz w:val="24"/>
          <w:szCs w:val="24"/>
        </w:rPr>
        <w:t>приводить примеры</w:t>
      </w: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народов.</w:t>
      </w:r>
    </w:p>
    <w:p w:rsidR="006625EC" w:rsidRPr="00794BA7" w:rsidRDefault="006625EC" w:rsidP="006625EC">
      <w:pPr>
        <w:pStyle w:val="ac"/>
        <w:suppressAutoHyphens/>
        <w:spacing w:after="0" w:line="240" w:lineRule="auto"/>
        <w:ind w:left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b/>
          <w:spacing w:val="-2"/>
          <w:position w:val="-2"/>
          <w:sz w:val="24"/>
          <w:szCs w:val="24"/>
        </w:rPr>
        <w:t>составлять</w:t>
      </w: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625EC" w:rsidRPr="00794BA7" w:rsidRDefault="006625EC" w:rsidP="006625EC">
      <w:pPr>
        <w:suppressAutoHyphens/>
        <w:spacing w:after="0" w:line="240" w:lineRule="auto"/>
        <w:rPr>
          <w:rFonts w:ascii="Times New Roman" w:hAnsi="Times New Roman"/>
          <w:b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/>
          <w:b/>
          <w:spacing w:val="-2"/>
          <w:position w:val="-2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4BA7">
        <w:rPr>
          <w:rFonts w:ascii="Times New Roman" w:hAnsi="Times New Roman"/>
          <w:b/>
          <w:spacing w:val="-2"/>
          <w:position w:val="-2"/>
          <w:sz w:val="24"/>
          <w:szCs w:val="24"/>
        </w:rPr>
        <w:t>для</w:t>
      </w:r>
      <w:proofErr w:type="gramEnd"/>
      <w:r w:rsidRPr="00794BA7">
        <w:rPr>
          <w:rFonts w:ascii="Times New Roman" w:hAnsi="Times New Roman"/>
          <w:b/>
          <w:spacing w:val="-2"/>
          <w:position w:val="-2"/>
          <w:sz w:val="24"/>
          <w:szCs w:val="24"/>
        </w:rPr>
        <w:t>:</w:t>
      </w:r>
    </w:p>
    <w:p w:rsidR="006625EC" w:rsidRPr="00794BA7" w:rsidRDefault="006625EC" w:rsidP="001715F4">
      <w:pPr>
        <w:pStyle w:val="ac"/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>определения поясного времени; чтения карт различного содержания; учета фенологических изменений в природе своей местности;</w:t>
      </w:r>
    </w:p>
    <w:p w:rsidR="006625EC" w:rsidRPr="00794BA7" w:rsidRDefault="006625EC" w:rsidP="001715F4">
      <w:pPr>
        <w:pStyle w:val="ac"/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625EC" w:rsidRPr="00794BA7" w:rsidRDefault="006625EC" w:rsidP="001715F4">
      <w:pPr>
        <w:pStyle w:val="ac"/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6625EC" w:rsidRPr="00794BA7" w:rsidRDefault="006625EC" w:rsidP="001715F4">
      <w:pPr>
        <w:pStyle w:val="ac"/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6625EC" w:rsidRDefault="006625EC" w:rsidP="001715F4">
      <w:pPr>
        <w:pStyle w:val="ac"/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  <w:r w:rsidRPr="00794BA7">
        <w:rPr>
          <w:rFonts w:ascii="Times New Roman" w:hAnsi="Times New Roman" w:cs="Times New Roman"/>
          <w:spacing w:val="-2"/>
          <w:position w:val="-2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6625EC" w:rsidRPr="00794BA7" w:rsidRDefault="006625EC" w:rsidP="006625EC">
      <w:pPr>
        <w:pStyle w:val="ac"/>
        <w:suppressAutoHyphens/>
        <w:spacing w:after="0" w:line="240" w:lineRule="auto"/>
        <w:ind w:left="0"/>
        <w:rPr>
          <w:rFonts w:ascii="Times New Roman" w:hAnsi="Times New Roman" w:cs="Times New Roman"/>
          <w:spacing w:val="-2"/>
          <w:position w:val="-2"/>
          <w:sz w:val="24"/>
          <w:szCs w:val="24"/>
        </w:rPr>
      </w:pPr>
    </w:p>
    <w:p w:rsidR="006625EC" w:rsidRDefault="006625EC" w:rsidP="001715F4">
      <w:pPr>
        <w:pStyle w:val="ac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4BA7">
        <w:rPr>
          <w:rFonts w:ascii="Times New Roman" w:hAnsi="Times New Roman" w:cs="Times New Roman"/>
          <w:sz w:val="24"/>
          <w:szCs w:val="24"/>
        </w:rPr>
        <w:t>География – наука интегральная и призвана формировать у учащихся комплекс знаний о природных, экономических и социальных объектах, на территории локального и регионального масштабов. Исходя из этого усиливаем в  преподавании географии такие акценты, как  комплексн</w:t>
      </w:r>
      <w:proofErr w:type="gramStart"/>
      <w:r w:rsidRPr="00794B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94BA7">
        <w:rPr>
          <w:rFonts w:ascii="Times New Roman" w:hAnsi="Times New Roman" w:cs="Times New Roman"/>
          <w:sz w:val="24"/>
          <w:szCs w:val="24"/>
        </w:rPr>
        <w:t xml:space="preserve"> географический, историко-культурный, эколого- экономический и практический. На всех уроках осуществляю межпредметные связи с историей¸  биологией¸   литературой ¸ математикой¸  ИЗО¸  МХК и т.п.</w:t>
      </w:r>
    </w:p>
    <w:p w:rsidR="006625EC" w:rsidRPr="00C6173B" w:rsidRDefault="006625EC" w:rsidP="0066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5EC" w:rsidRPr="00794BA7" w:rsidRDefault="006625EC" w:rsidP="001715F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BA7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процесса: комбинированные, уроки-лекции, конференции, лекции с элементами беседы, уроки-практикумы, уроки актуализации знаний и умений, семинары, урок изучения нового материала, уроки закрепления, систематизации  и обобщения знаний, уроки исследования, уроки – диспуты, деловые игры, кино-уроки…и другие.</w:t>
      </w:r>
      <w:proofErr w:type="gramEnd"/>
    </w:p>
    <w:p w:rsidR="006625EC" w:rsidRDefault="006625EC" w:rsidP="001715F4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A7">
        <w:rPr>
          <w:rFonts w:ascii="Times New Roman" w:hAnsi="Times New Roman" w:cs="Times New Roman"/>
          <w:sz w:val="24"/>
          <w:szCs w:val="24"/>
        </w:rPr>
        <w:t>Виды и формы контроля: индивидуальный  и фронтальный устные опросы, тестирование, географические диктанты, КП-тестирование, анализ карт, работа с контурными картами, защита рефератов, защита творческих работ и др.</w:t>
      </w:r>
    </w:p>
    <w:p w:rsidR="006625EC" w:rsidRPr="00C6173B" w:rsidRDefault="006625EC" w:rsidP="0066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5EC" w:rsidRPr="00794BA7" w:rsidRDefault="006625EC" w:rsidP="001715F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4BA7">
        <w:rPr>
          <w:rFonts w:ascii="Times New Roman" w:hAnsi="Times New Roman" w:cs="Times New Roman"/>
          <w:b/>
          <w:sz w:val="24"/>
          <w:szCs w:val="24"/>
        </w:rPr>
        <w:t xml:space="preserve">Информация УМК для </w:t>
      </w:r>
      <w:proofErr w:type="gramStart"/>
      <w:r w:rsidRPr="00794BA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94BA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И.И. Баринова ГЕОГРАФИЯ РОССИИ природа. М.,</w:t>
      </w:r>
      <w:r w:rsidRPr="00794BA7">
        <w:rPr>
          <w:rFonts w:ascii="Times New Roman" w:hAnsi="Times New Roman" w:cs="Times New Roman"/>
          <w:sz w:val="24"/>
          <w:szCs w:val="24"/>
        </w:rPr>
        <w:t xml:space="preserve"> Дрофа</w:t>
      </w:r>
      <w:r>
        <w:rPr>
          <w:rFonts w:ascii="Times New Roman" w:hAnsi="Times New Roman" w:cs="Times New Roman"/>
          <w:sz w:val="24"/>
          <w:szCs w:val="24"/>
        </w:rPr>
        <w:t>, 2011</w:t>
      </w:r>
    </w:p>
    <w:p w:rsidR="006625EC" w:rsidRPr="00794BA7" w:rsidRDefault="006625EC" w:rsidP="0066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Атлас ГЕОГРАФИЯ РОССИИ природа</w:t>
      </w:r>
      <w:r w:rsidRPr="00794BA7">
        <w:rPr>
          <w:rFonts w:ascii="Times New Roman" w:hAnsi="Times New Roman"/>
          <w:sz w:val="24"/>
          <w:szCs w:val="24"/>
        </w:rPr>
        <w:t>. Издательство «Дрофа», 2011.</w:t>
      </w:r>
    </w:p>
    <w:p w:rsidR="006625EC" w:rsidRPr="00794BA7" w:rsidRDefault="006625EC" w:rsidP="0066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BA7">
        <w:rPr>
          <w:rFonts w:ascii="Times New Roman" w:hAnsi="Times New Roman"/>
          <w:sz w:val="24"/>
          <w:szCs w:val="24"/>
        </w:rPr>
        <w:t xml:space="preserve"> Рабочая тетрадь по географии России, Издательство «Дрофа», 2011.</w:t>
      </w:r>
    </w:p>
    <w:p w:rsidR="006625EC" w:rsidRPr="005562C4" w:rsidRDefault="006625EC" w:rsidP="00662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5EC" w:rsidRPr="005562C4" w:rsidRDefault="006625EC" w:rsidP="00662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5EC" w:rsidRPr="005562C4" w:rsidRDefault="006625EC" w:rsidP="006625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2C4">
        <w:rPr>
          <w:rFonts w:ascii="Times New Roman" w:hAnsi="Times New Roman"/>
          <w:b/>
          <w:bCs/>
          <w:sz w:val="28"/>
          <w:szCs w:val="28"/>
        </w:rPr>
        <w:t>Цели     изучения     курса.</w:t>
      </w:r>
    </w:p>
    <w:p w:rsidR="006625EC" w:rsidRPr="005562C4" w:rsidRDefault="006625EC" w:rsidP="00662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13561"/>
      </w:tblGrid>
      <w:tr w:rsidR="006625EC" w:rsidRPr="00E438BC" w:rsidTr="00BD0849">
        <w:tc>
          <w:tcPr>
            <w:tcW w:w="2341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1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</w:tr>
      <w:tr w:rsidR="006625EC" w:rsidRPr="00E438BC" w:rsidTr="00BD0849">
        <w:tc>
          <w:tcPr>
            <w:tcW w:w="2341" w:type="dxa"/>
            <w:vMerge w:val="restart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Общеучебные</w:t>
            </w:r>
          </w:p>
        </w:tc>
        <w:tc>
          <w:tcPr>
            <w:tcW w:w="13561" w:type="dxa"/>
          </w:tcPr>
          <w:p w:rsidR="006625EC" w:rsidRPr="00E438BC" w:rsidRDefault="006625EC" w:rsidP="001715F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Формирование гармонично развитой личности</w:t>
            </w:r>
          </w:p>
        </w:tc>
      </w:tr>
      <w:tr w:rsidR="006625EC" w:rsidRPr="00E438BC" w:rsidTr="00BD0849">
        <w:tc>
          <w:tcPr>
            <w:tcW w:w="2341" w:type="dxa"/>
            <w:vMerge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1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      2. Формирование целостного представления о Земле как планете. Раскрыть разнообразие её природы. </w:t>
            </w:r>
          </w:p>
        </w:tc>
      </w:tr>
      <w:tr w:rsidR="006625EC" w:rsidRPr="00E438BC" w:rsidTr="00BD0849">
        <w:tc>
          <w:tcPr>
            <w:tcW w:w="2341" w:type="dxa"/>
            <w:vMerge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1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      3. Формировать активную гражданскую позицию.</w:t>
            </w:r>
          </w:p>
        </w:tc>
      </w:tr>
      <w:tr w:rsidR="006625EC" w:rsidRPr="00E438BC" w:rsidTr="00BD0849">
        <w:trPr>
          <w:trHeight w:val="835"/>
        </w:trPr>
        <w:tc>
          <w:tcPr>
            <w:tcW w:w="2341" w:type="dxa"/>
            <w:vMerge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1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      4. Становление словесно-логического и образного мышления, формирование географической культуры.</w:t>
            </w:r>
          </w:p>
        </w:tc>
      </w:tr>
      <w:tr w:rsidR="006625EC" w:rsidRPr="00E438BC" w:rsidTr="00BD0849">
        <w:tc>
          <w:tcPr>
            <w:tcW w:w="2341" w:type="dxa"/>
            <w:vMerge w:val="restart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Предметно-</w:t>
            </w:r>
          </w:p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ориентированные</w:t>
            </w:r>
          </w:p>
        </w:tc>
        <w:tc>
          <w:tcPr>
            <w:tcW w:w="13561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      1.    Сформировать необходимый минимум базовых знаний и представлений, необходимый каждому человеку нашей эпохи.</w:t>
            </w:r>
          </w:p>
        </w:tc>
      </w:tr>
      <w:tr w:rsidR="006625EC" w:rsidRPr="00E438BC" w:rsidTr="00BD0849">
        <w:tc>
          <w:tcPr>
            <w:tcW w:w="2341" w:type="dxa"/>
            <w:vMerge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1" w:type="dxa"/>
            <w:tcBorders>
              <w:bottom w:val="single" w:sz="4" w:space="0" w:color="auto"/>
            </w:tcBorders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      2. Воспитание бережного отношения к природе на базе знаний о роли природных условий в жизни людей.</w:t>
            </w:r>
          </w:p>
        </w:tc>
      </w:tr>
      <w:tr w:rsidR="006625EC" w:rsidRPr="00E438BC" w:rsidTr="00BD0849">
        <w:trPr>
          <w:trHeight w:val="825"/>
        </w:trPr>
        <w:tc>
          <w:tcPr>
            <w:tcW w:w="2341" w:type="dxa"/>
            <w:vMerge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1" w:type="dxa"/>
          </w:tcPr>
          <w:p w:rsidR="006625EC" w:rsidRPr="00E438BC" w:rsidRDefault="006625EC" w:rsidP="001715F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      </w:r>
          </w:p>
        </w:tc>
      </w:tr>
      <w:tr w:rsidR="006625EC" w:rsidRPr="00E438BC" w:rsidTr="00BD0849">
        <w:trPr>
          <w:trHeight w:val="360"/>
        </w:trPr>
        <w:tc>
          <w:tcPr>
            <w:tcW w:w="2341" w:type="dxa"/>
            <w:vMerge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1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  4. Умение понимать особенности компонентов природы.</w:t>
            </w:r>
          </w:p>
        </w:tc>
      </w:tr>
      <w:tr w:rsidR="006625EC" w:rsidRPr="00E438BC" w:rsidTr="00BD0849">
        <w:trPr>
          <w:trHeight w:val="345"/>
        </w:trPr>
        <w:tc>
          <w:tcPr>
            <w:tcW w:w="2341" w:type="dxa"/>
            <w:vMerge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1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       5.  Объяснять особенности экологических ситуаций.</w:t>
            </w:r>
          </w:p>
        </w:tc>
      </w:tr>
      <w:tr w:rsidR="006625EC" w:rsidRPr="00E438BC" w:rsidTr="00BD0849">
        <w:trPr>
          <w:trHeight w:val="330"/>
        </w:trPr>
        <w:tc>
          <w:tcPr>
            <w:tcW w:w="15902" w:type="dxa"/>
            <w:gridSpan w:val="2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Компоненты</w:t>
            </w:r>
          </w:p>
        </w:tc>
      </w:tr>
      <w:tr w:rsidR="006625EC" w:rsidRPr="00E438BC" w:rsidTr="00BD0849">
        <w:trPr>
          <w:trHeight w:val="210"/>
        </w:trPr>
        <w:tc>
          <w:tcPr>
            <w:tcW w:w="2341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Региональные</w:t>
            </w:r>
          </w:p>
        </w:tc>
        <w:tc>
          <w:tcPr>
            <w:tcW w:w="13561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1. Знать особенности природы родного края.</w:t>
            </w:r>
          </w:p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2.Умение объяснять уклад жизни народа своего края в зависимости от природных условий и исторических особенностей.</w:t>
            </w:r>
          </w:p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3. Называть основные виды традиционной хозяйственной деятельности населения своей области.</w:t>
            </w:r>
          </w:p>
        </w:tc>
      </w:tr>
    </w:tbl>
    <w:p w:rsidR="006625EC" w:rsidRPr="005562C4" w:rsidRDefault="006625EC" w:rsidP="006625EC">
      <w:pPr>
        <w:spacing w:after="0" w:line="240" w:lineRule="auto"/>
        <w:rPr>
          <w:rFonts w:ascii="Times New Roman" w:hAnsi="Times New Roman"/>
          <w:sz w:val="28"/>
          <w:szCs w:val="28"/>
        </w:rPr>
        <w:sectPr w:rsidR="006625EC" w:rsidRPr="005562C4" w:rsidSect="00D12642">
          <w:pgSz w:w="16820" w:h="11900" w:orient="landscape"/>
          <w:pgMar w:top="567" w:right="567" w:bottom="567" w:left="567" w:header="720" w:footer="720" w:gutter="0"/>
          <w:cols w:space="60"/>
          <w:noEndnote/>
        </w:sectPr>
      </w:pPr>
    </w:p>
    <w:p w:rsidR="006625EC" w:rsidRPr="005562C4" w:rsidRDefault="006625EC" w:rsidP="00662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5EC" w:rsidRDefault="006625EC" w:rsidP="0066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0C2E7D">
        <w:rPr>
          <w:rFonts w:ascii="Times New Roman" w:hAnsi="Times New Roman"/>
          <w:b/>
          <w:sz w:val="28"/>
          <w:szCs w:val="28"/>
        </w:rPr>
        <w:t>чебно-тематический план</w:t>
      </w:r>
      <w:r w:rsidRPr="005562C4">
        <w:rPr>
          <w:rFonts w:ascii="Times New Roman" w:hAnsi="Times New Roman"/>
          <w:b/>
          <w:sz w:val="28"/>
          <w:szCs w:val="28"/>
        </w:rPr>
        <w:t xml:space="preserve"> по географии России. Природа.</w:t>
      </w:r>
    </w:p>
    <w:p w:rsidR="006625EC" w:rsidRDefault="006625EC" w:rsidP="0066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5450" w:type="dxa"/>
        <w:tblInd w:w="-459" w:type="dxa"/>
        <w:tblLook w:val="04A0" w:firstRow="1" w:lastRow="0" w:firstColumn="1" w:lastColumn="0" w:noHBand="0" w:noVBand="1"/>
      </w:tblPr>
      <w:tblGrid>
        <w:gridCol w:w="962"/>
        <w:gridCol w:w="5842"/>
        <w:gridCol w:w="4106"/>
        <w:gridCol w:w="4540"/>
      </w:tblGrid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F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84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F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4106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F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F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Контроль </w:t>
            </w: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F9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842" w:type="dxa"/>
            <w:hideMark/>
          </w:tcPr>
          <w:p w:rsidR="006625EC" w:rsidRPr="00111F9A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B568C7">
              <w:rPr>
                <w:rFonts w:ascii="Times New Roman" w:hAnsi="Times New Roman"/>
                <w:sz w:val="24"/>
                <w:szCs w:val="24"/>
              </w:rPr>
              <w:t>Что изучает физическая география России.</w:t>
            </w:r>
          </w:p>
        </w:tc>
        <w:tc>
          <w:tcPr>
            <w:tcW w:w="4106" w:type="dxa"/>
            <w:hideMark/>
          </w:tcPr>
          <w:p w:rsidR="006625EC" w:rsidRPr="00807CD6" w:rsidRDefault="006625EC" w:rsidP="00BD08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CD6">
              <w:rPr>
                <w:rFonts w:ascii="Times New Roman" w:hAnsi="Times New Roman"/>
                <w:b/>
                <w:sz w:val="28"/>
                <w:szCs w:val="28"/>
              </w:rPr>
              <w:t xml:space="preserve">7ч. 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ind w:lef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42" w:type="dxa"/>
            <w:hideMark/>
          </w:tcPr>
          <w:p w:rsidR="006625EC" w:rsidRPr="00B568C7" w:rsidRDefault="006625EC" w:rsidP="00BD08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8BC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Особенности природы и природные ресурсы. </w:t>
            </w:r>
          </w:p>
        </w:tc>
        <w:tc>
          <w:tcPr>
            <w:tcW w:w="4106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E438BC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42" w:type="dxa"/>
            <w:hideMark/>
          </w:tcPr>
          <w:p w:rsidR="006625EC" w:rsidRPr="00C730D1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  <w:r w:rsidRPr="00C730D1">
              <w:rPr>
                <w:rFonts w:ascii="Times New Roman" w:hAnsi="Times New Roman"/>
                <w:sz w:val="28"/>
                <w:szCs w:val="28"/>
              </w:rPr>
              <w:t xml:space="preserve">Тема 1. Рельеф, геологическое строение  и полезные ископаемые. </w:t>
            </w:r>
          </w:p>
        </w:tc>
        <w:tc>
          <w:tcPr>
            <w:tcW w:w="4106" w:type="dxa"/>
            <w:hideMark/>
          </w:tcPr>
          <w:p w:rsidR="006625EC" w:rsidRPr="00573559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573559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42" w:type="dxa"/>
            <w:hideMark/>
          </w:tcPr>
          <w:p w:rsidR="006625EC" w:rsidRPr="00573559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  <w:r w:rsidRPr="00573559">
              <w:rPr>
                <w:rFonts w:ascii="Times New Roman" w:hAnsi="Times New Roman"/>
                <w:sz w:val="28"/>
                <w:szCs w:val="28"/>
              </w:rPr>
              <w:t xml:space="preserve">Тема 2. Климат и климатические ресурсы. </w:t>
            </w:r>
          </w:p>
          <w:p w:rsidR="006625EC" w:rsidRPr="00111F9A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6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57355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842" w:type="dxa"/>
            <w:hideMark/>
          </w:tcPr>
          <w:p w:rsidR="006625EC" w:rsidRPr="00111F9A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  <w:r w:rsidRPr="004213EE">
              <w:rPr>
                <w:rFonts w:ascii="Times New Roman" w:hAnsi="Times New Roman"/>
                <w:sz w:val="28"/>
                <w:szCs w:val="28"/>
              </w:rPr>
              <w:t xml:space="preserve">Тема 3. Внутренние воды и водные ресурсы. </w:t>
            </w:r>
          </w:p>
        </w:tc>
        <w:tc>
          <w:tcPr>
            <w:tcW w:w="4106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3EE"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842" w:type="dxa"/>
            <w:hideMark/>
          </w:tcPr>
          <w:p w:rsidR="006625EC" w:rsidRPr="00111F9A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  <w:r w:rsidRPr="00CE7E18">
              <w:rPr>
                <w:rFonts w:ascii="Times New Roman" w:hAnsi="Times New Roman"/>
                <w:sz w:val="28"/>
                <w:szCs w:val="28"/>
              </w:rPr>
              <w:t xml:space="preserve">Тема 4.Почвы и почвенные ресурсы. </w:t>
            </w:r>
          </w:p>
        </w:tc>
        <w:tc>
          <w:tcPr>
            <w:tcW w:w="4106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18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842" w:type="dxa"/>
            <w:hideMark/>
          </w:tcPr>
          <w:p w:rsidR="006625EC" w:rsidRPr="00111F9A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  <w:r w:rsidRPr="00FE2412">
              <w:rPr>
                <w:rFonts w:ascii="Times New Roman" w:hAnsi="Times New Roman"/>
                <w:sz w:val="28"/>
                <w:szCs w:val="28"/>
              </w:rPr>
              <w:t xml:space="preserve">Тема 5. Растительный и животный мир. Биологические ресурсы. </w:t>
            </w:r>
          </w:p>
        </w:tc>
        <w:tc>
          <w:tcPr>
            <w:tcW w:w="4106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E2412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1лр.</w:t>
            </w: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b/>
                <w:sz w:val="28"/>
                <w:szCs w:val="28"/>
              </w:rPr>
              <w:t xml:space="preserve">Раздел 2. Природные комплексы России. </w:t>
            </w:r>
          </w:p>
        </w:tc>
        <w:tc>
          <w:tcPr>
            <w:tcW w:w="4106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E438BC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842" w:type="dxa"/>
            <w:hideMark/>
          </w:tcPr>
          <w:p w:rsidR="006625EC" w:rsidRPr="00111F9A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  <w:r w:rsidRPr="00017A68">
              <w:rPr>
                <w:rFonts w:ascii="Times New Roman" w:hAnsi="Times New Roman"/>
                <w:sz w:val="28"/>
                <w:szCs w:val="28"/>
              </w:rPr>
              <w:t xml:space="preserve">Тема 1. Природное районирование. </w:t>
            </w:r>
          </w:p>
        </w:tc>
        <w:tc>
          <w:tcPr>
            <w:tcW w:w="4106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A68">
              <w:rPr>
                <w:rFonts w:ascii="Times New Roman" w:hAnsi="Times New Roman"/>
                <w:sz w:val="28"/>
                <w:szCs w:val="28"/>
              </w:rPr>
              <w:t>5ч.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42" w:type="dxa"/>
            <w:hideMark/>
          </w:tcPr>
          <w:p w:rsidR="006625EC" w:rsidRPr="00111F9A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  <w:r w:rsidRPr="00FA5805">
              <w:rPr>
                <w:rFonts w:ascii="Times New Roman" w:hAnsi="Times New Roman"/>
                <w:sz w:val="28"/>
                <w:szCs w:val="28"/>
              </w:rPr>
              <w:t xml:space="preserve">Тема 2.Природа регионов России. </w:t>
            </w:r>
          </w:p>
        </w:tc>
        <w:tc>
          <w:tcPr>
            <w:tcW w:w="4106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FA5805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6п/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2" w:type="dxa"/>
            <w:hideMark/>
          </w:tcPr>
          <w:p w:rsidR="006625EC" w:rsidRPr="00111F9A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b/>
                <w:sz w:val="28"/>
                <w:szCs w:val="28"/>
              </w:rPr>
              <w:t xml:space="preserve">Раздел 3. Человек и природа. </w:t>
            </w:r>
          </w:p>
        </w:tc>
        <w:tc>
          <w:tcPr>
            <w:tcW w:w="4106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b/>
                <w:sz w:val="28"/>
                <w:szCs w:val="28"/>
              </w:rPr>
              <w:t>4ч.</w:t>
            </w:r>
          </w:p>
        </w:tc>
        <w:tc>
          <w:tcPr>
            <w:tcW w:w="4540" w:type="dxa"/>
            <w:hideMark/>
          </w:tcPr>
          <w:p w:rsidR="006625EC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</w:t>
            </w:r>
          </w:p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6625EC" w:rsidRPr="00111F9A" w:rsidTr="00BD0849">
        <w:trPr>
          <w:trHeight w:val="584"/>
        </w:trPr>
        <w:tc>
          <w:tcPr>
            <w:tcW w:w="962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42" w:type="dxa"/>
            <w:hideMark/>
          </w:tcPr>
          <w:p w:rsidR="006625EC" w:rsidRPr="006D0A24" w:rsidRDefault="006625EC" w:rsidP="00BD0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приходится   на  4 ноября.</w:t>
            </w:r>
          </w:p>
        </w:tc>
        <w:tc>
          <w:tcPr>
            <w:tcW w:w="4106" w:type="dxa"/>
            <w:hideMark/>
          </w:tcPr>
          <w:p w:rsidR="006625EC" w:rsidRPr="006D0A24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0" w:type="dxa"/>
            <w:hideMark/>
          </w:tcPr>
          <w:p w:rsidR="006625EC" w:rsidRPr="00111F9A" w:rsidRDefault="006625EC" w:rsidP="00BD0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25EC" w:rsidRPr="005562C4" w:rsidRDefault="006625EC" w:rsidP="0066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Pr="005562C4" w:rsidRDefault="006625EC" w:rsidP="006625EC">
      <w:pPr>
        <w:tabs>
          <w:tab w:val="left" w:pos="3135"/>
        </w:tabs>
        <w:jc w:val="center"/>
        <w:rPr>
          <w:rFonts w:ascii="Times New Roman" w:hAnsi="Times New Roman"/>
          <w:b/>
          <w:sz w:val="28"/>
          <w:szCs w:val="28"/>
        </w:rPr>
      </w:pPr>
      <w:r w:rsidRPr="002675C9">
        <w:rPr>
          <w:rFonts w:ascii="Times New Roman" w:hAnsi="Times New Roman"/>
          <w:b/>
          <w:sz w:val="28"/>
          <w:szCs w:val="28"/>
        </w:rPr>
        <w:lastRenderedPageBreak/>
        <w:t>Учебно - методическое обеспечение</w:t>
      </w:r>
    </w:p>
    <w:p w:rsidR="006625EC" w:rsidRPr="005562C4" w:rsidRDefault="006625EC" w:rsidP="006625E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3294"/>
        <w:gridCol w:w="5835"/>
        <w:gridCol w:w="1704"/>
        <w:gridCol w:w="3349"/>
      </w:tblGrid>
      <w:tr w:rsidR="006625EC" w:rsidRPr="00C5541F" w:rsidTr="00BD0849"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554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541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657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 xml:space="preserve">И.И. Баринова </w:t>
            </w:r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ГЕОГРАФИЯ. Природа России</w:t>
            </w:r>
          </w:p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 xml:space="preserve">Дрофа    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И.А. Бондаренко</w:t>
            </w:r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Природа в бассейне Тихого Дона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Ростовское книжное из-во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3</w:t>
            </w:r>
            <w:r w:rsidRPr="00C55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C5541F"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Поурочные разработки по географии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5541F"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 w:rsidRPr="00C5541F">
              <w:rPr>
                <w:rFonts w:ascii="Times New Roman" w:hAnsi="Times New Roman"/>
                <w:sz w:val="24"/>
                <w:szCs w:val="24"/>
              </w:rPr>
              <w:t>» Москва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1F">
              <w:rPr>
                <w:rFonts w:ascii="Times New Roman" w:hAnsi="Times New Roman"/>
                <w:sz w:val="24"/>
                <w:szCs w:val="24"/>
              </w:rPr>
              <w:t>Э.М.РаковскаяИ.И.Бпаринова</w:t>
            </w:r>
            <w:proofErr w:type="spellEnd"/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 w:rsidRPr="00C5541F">
              <w:rPr>
                <w:rFonts w:ascii="Times New Roman" w:hAnsi="Times New Roman"/>
                <w:sz w:val="24"/>
                <w:szCs w:val="24"/>
              </w:rPr>
              <w:t>Воробцова</w:t>
            </w:r>
            <w:proofErr w:type="spellEnd"/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Поурочное планирование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«Учител</w:t>
            </w:r>
            <w:proofErr w:type="gramStart"/>
            <w:r w:rsidRPr="00C5541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C5541F">
              <w:rPr>
                <w:rFonts w:ascii="Times New Roman" w:hAnsi="Times New Roman"/>
                <w:sz w:val="24"/>
                <w:szCs w:val="24"/>
              </w:rPr>
              <w:t xml:space="preserve"> АСТ» Волгоград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 xml:space="preserve">Г.Н. </w:t>
            </w:r>
            <w:proofErr w:type="spellStart"/>
            <w:r w:rsidRPr="00C5541F">
              <w:rPr>
                <w:rFonts w:ascii="Times New Roman" w:hAnsi="Times New Roman"/>
                <w:sz w:val="24"/>
                <w:szCs w:val="24"/>
              </w:rPr>
              <w:t>Элькин</w:t>
            </w:r>
            <w:proofErr w:type="spellEnd"/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Поурочное планирование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«Паритет» Санкт - Петербург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Н.А. Максимов</w:t>
            </w:r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Методическое пособие по физической географии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А.А. Летягин</w:t>
            </w:r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Тесты по географии 6-10 классы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Из-во АСТ «</w:t>
            </w:r>
            <w:proofErr w:type="spellStart"/>
            <w:r w:rsidRPr="00C5541F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C5541F">
              <w:rPr>
                <w:rFonts w:ascii="Times New Roman" w:hAnsi="Times New Roman"/>
                <w:sz w:val="24"/>
                <w:szCs w:val="24"/>
              </w:rPr>
              <w:t>» * «Олимп» Москва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 xml:space="preserve">В.Б. </w:t>
            </w:r>
            <w:proofErr w:type="spellStart"/>
            <w:r w:rsidRPr="00C5541F">
              <w:rPr>
                <w:rFonts w:ascii="Times New Roman" w:hAnsi="Times New Roman"/>
                <w:sz w:val="24"/>
                <w:szCs w:val="24"/>
              </w:rPr>
              <w:t>Путянин</w:t>
            </w:r>
            <w:proofErr w:type="spellEnd"/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Контрольные и проверочные работы по географии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Э.Д. Днепров</w:t>
            </w:r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Федеральный базисный учебный план и примерные учебные планы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6625EC" w:rsidRPr="00C5541F" w:rsidTr="00BD0849">
        <w:trPr>
          <w:trHeight w:val="412"/>
        </w:trPr>
        <w:tc>
          <w:tcPr>
            <w:tcW w:w="1101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Pr="00C5541F">
              <w:rPr>
                <w:rFonts w:ascii="Times New Roman" w:hAnsi="Times New Roman"/>
                <w:sz w:val="24"/>
                <w:szCs w:val="24"/>
              </w:rPr>
              <w:t>Перепетчева</w:t>
            </w:r>
            <w:proofErr w:type="spellEnd"/>
          </w:p>
        </w:tc>
        <w:tc>
          <w:tcPr>
            <w:tcW w:w="6576" w:type="dxa"/>
          </w:tcPr>
          <w:p w:rsidR="006625EC" w:rsidRPr="00C5541F" w:rsidRDefault="006625EC" w:rsidP="00BD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 xml:space="preserve">Нестандартные уроки географии </w:t>
            </w:r>
          </w:p>
        </w:tc>
        <w:tc>
          <w:tcPr>
            <w:tcW w:w="1826" w:type="dxa"/>
          </w:tcPr>
          <w:p w:rsidR="006625EC" w:rsidRPr="00C5541F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623" w:type="dxa"/>
          </w:tcPr>
          <w:p w:rsidR="006625EC" w:rsidRPr="00C5541F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1F">
              <w:rPr>
                <w:rFonts w:ascii="Times New Roman" w:hAnsi="Times New Roman"/>
                <w:sz w:val="24"/>
                <w:szCs w:val="24"/>
              </w:rPr>
              <w:t>«Учител</w:t>
            </w:r>
            <w:proofErr w:type="gramStart"/>
            <w:r w:rsidRPr="00C5541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C5541F">
              <w:rPr>
                <w:rFonts w:ascii="Times New Roman" w:hAnsi="Times New Roman"/>
                <w:sz w:val="24"/>
                <w:szCs w:val="24"/>
              </w:rPr>
              <w:t xml:space="preserve"> АСТ» Волгоград</w:t>
            </w:r>
          </w:p>
        </w:tc>
      </w:tr>
    </w:tbl>
    <w:p w:rsidR="006625EC" w:rsidRPr="005562C4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2C4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6625EC" w:rsidRPr="005562C4" w:rsidRDefault="006625EC" w:rsidP="006625E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5717"/>
        <w:gridCol w:w="1646"/>
        <w:gridCol w:w="4682"/>
      </w:tblGrid>
      <w:tr w:rsidR="006625EC" w:rsidRPr="00E438BC" w:rsidTr="00BD0849">
        <w:tc>
          <w:tcPr>
            <w:tcW w:w="817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438B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438B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5717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646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  <w:tc>
          <w:tcPr>
            <w:tcW w:w="4682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издательство</w:t>
            </w:r>
          </w:p>
        </w:tc>
      </w:tr>
      <w:tr w:rsidR="006625EC" w:rsidRPr="00E438BC" w:rsidTr="00BD0849">
        <w:tc>
          <w:tcPr>
            <w:tcW w:w="817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И.В. Козлов</w:t>
            </w:r>
          </w:p>
        </w:tc>
        <w:tc>
          <w:tcPr>
            <w:tcW w:w="5717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По родной стране. </w:t>
            </w:r>
          </w:p>
        </w:tc>
        <w:tc>
          <w:tcPr>
            <w:tcW w:w="1646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4682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6625EC" w:rsidRPr="00E438BC" w:rsidTr="00BD0849">
        <w:trPr>
          <w:trHeight w:val="412"/>
        </w:trPr>
        <w:tc>
          <w:tcPr>
            <w:tcW w:w="817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А.П. Кабанов</w:t>
            </w:r>
          </w:p>
        </w:tc>
        <w:tc>
          <w:tcPr>
            <w:tcW w:w="5717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Природа Донского края</w:t>
            </w:r>
          </w:p>
        </w:tc>
        <w:tc>
          <w:tcPr>
            <w:tcW w:w="1646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4682" w:type="dxa"/>
          </w:tcPr>
          <w:p w:rsidR="006625EC" w:rsidRPr="00E438BC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Волгодонск</w:t>
            </w:r>
          </w:p>
        </w:tc>
      </w:tr>
      <w:tr w:rsidR="006625EC" w:rsidRPr="00E438BC" w:rsidTr="00BD0849">
        <w:trPr>
          <w:trHeight w:val="412"/>
        </w:trPr>
        <w:tc>
          <w:tcPr>
            <w:tcW w:w="817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38BC">
              <w:rPr>
                <w:rFonts w:ascii="Times New Roman" w:hAnsi="Times New Roman"/>
                <w:sz w:val="28"/>
                <w:szCs w:val="28"/>
              </w:rPr>
              <w:t>Е.С.Степаненко</w:t>
            </w:r>
            <w:proofErr w:type="spellEnd"/>
          </w:p>
        </w:tc>
        <w:tc>
          <w:tcPr>
            <w:tcW w:w="5717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Ростовская область. География родного края</w:t>
            </w:r>
          </w:p>
        </w:tc>
        <w:tc>
          <w:tcPr>
            <w:tcW w:w="1646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4682" w:type="dxa"/>
          </w:tcPr>
          <w:p w:rsidR="006625EC" w:rsidRPr="00E438BC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438BC">
              <w:rPr>
                <w:rFonts w:ascii="Times New Roman" w:hAnsi="Times New Roman"/>
                <w:sz w:val="28"/>
                <w:szCs w:val="28"/>
              </w:rPr>
              <w:t>Багир</w:t>
            </w:r>
            <w:proofErr w:type="spellEnd"/>
            <w:r w:rsidRPr="00E438B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625EC" w:rsidRPr="00E438BC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Ростов на Дону</w:t>
            </w:r>
          </w:p>
        </w:tc>
      </w:tr>
      <w:tr w:rsidR="006625EC" w:rsidRPr="00E438BC" w:rsidTr="00BD0849">
        <w:trPr>
          <w:trHeight w:val="412"/>
        </w:trPr>
        <w:tc>
          <w:tcPr>
            <w:tcW w:w="817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В.Н. Алексенко, </w:t>
            </w:r>
          </w:p>
        </w:tc>
        <w:tc>
          <w:tcPr>
            <w:tcW w:w="5717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География Ростовской области</w:t>
            </w:r>
          </w:p>
        </w:tc>
        <w:tc>
          <w:tcPr>
            <w:tcW w:w="1646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4682" w:type="dxa"/>
          </w:tcPr>
          <w:p w:rsidR="006625EC" w:rsidRPr="00E438BC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Ростов на Дону «Терра»</w:t>
            </w:r>
          </w:p>
        </w:tc>
      </w:tr>
      <w:tr w:rsidR="006625EC" w:rsidRPr="00E438BC" w:rsidTr="00BD0849">
        <w:trPr>
          <w:trHeight w:val="412"/>
        </w:trPr>
        <w:tc>
          <w:tcPr>
            <w:tcW w:w="817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E438BC">
              <w:rPr>
                <w:rFonts w:ascii="Times New Roman" w:hAnsi="Times New Roman"/>
                <w:sz w:val="28"/>
                <w:szCs w:val="28"/>
              </w:rPr>
              <w:t>Макарцева</w:t>
            </w:r>
            <w:proofErr w:type="spellEnd"/>
          </w:p>
        </w:tc>
        <w:tc>
          <w:tcPr>
            <w:tcW w:w="5717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Внеклассная работа по географии</w:t>
            </w:r>
          </w:p>
        </w:tc>
        <w:tc>
          <w:tcPr>
            <w:tcW w:w="1646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4682" w:type="dxa"/>
          </w:tcPr>
          <w:p w:rsidR="006625EC" w:rsidRPr="00E438BC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ОАО «Из-во Лицей» Саратов</w:t>
            </w:r>
          </w:p>
        </w:tc>
      </w:tr>
      <w:tr w:rsidR="006625EC" w:rsidRPr="00E438BC" w:rsidTr="00BD0849">
        <w:trPr>
          <w:trHeight w:val="412"/>
        </w:trPr>
        <w:tc>
          <w:tcPr>
            <w:tcW w:w="817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Е.В. Миронов</w:t>
            </w:r>
          </w:p>
        </w:tc>
        <w:tc>
          <w:tcPr>
            <w:tcW w:w="5717" w:type="dxa"/>
          </w:tcPr>
          <w:p w:rsidR="006625EC" w:rsidRPr="00E438BC" w:rsidRDefault="006625EC" w:rsidP="00BD0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Города и районы Ростовской области</w:t>
            </w:r>
          </w:p>
        </w:tc>
        <w:tc>
          <w:tcPr>
            <w:tcW w:w="1646" w:type="dxa"/>
          </w:tcPr>
          <w:p w:rsidR="006625EC" w:rsidRPr="00E438BC" w:rsidRDefault="006625EC" w:rsidP="00BD084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4682" w:type="dxa"/>
          </w:tcPr>
          <w:p w:rsidR="006625EC" w:rsidRPr="00E438BC" w:rsidRDefault="006625EC" w:rsidP="00BD0849">
            <w:pPr>
              <w:tabs>
                <w:tab w:val="left" w:pos="4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8BC">
              <w:rPr>
                <w:rFonts w:ascii="Times New Roman" w:hAnsi="Times New Roman"/>
                <w:sz w:val="28"/>
                <w:szCs w:val="28"/>
              </w:rPr>
              <w:t>Ростовское книжное из-во</w:t>
            </w:r>
          </w:p>
        </w:tc>
      </w:tr>
    </w:tbl>
    <w:p w:rsidR="006625EC" w:rsidRPr="00A32BBA" w:rsidRDefault="006625EC" w:rsidP="006625E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29EC">
        <w:rPr>
          <w:rFonts w:ascii="Times New Roman" w:hAnsi="Times New Roman"/>
          <w:b/>
          <w:bCs/>
          <w:sz w:val="28"/>
          <w:szCs w:val="28"/>
        </w:rPr>
        <w:t>Материально-техническое и информационно-техническое  обеспечение</w:t>
      </w:r>
    </w:p>
    <w:p w:rsidR="006625EC" w:rsidRPr="00E929EC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Лаборантская </w:t>
      </w:r>
      <w:proofErr w:type="spellStart"/>
      <w:r w:rsidRPr="00E929EC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E929EC">
        <w:rPr>
          <w:rFonts w:ascii="Times New Roman" w:hAnsi="Times New Roman" w:cs="Times New Roman"/>
          <w:bCs/>
          <w:sz w:val="24"/>
          <w:szCs w:val="24"/>
        </w:rPr>
        <w:t xml:space="preserve"> 307 </w:t>
      </w:r>
    </w:p>
    <w:p w:rsidR="006625EC" w:rsidRPr="00E929EC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bCs/>
          <w:sz w:val="24"/>
          <w:szCs w:val="24"/>
        </w:rPr>
        <w:t xml:space="preserve"> Настенные тематические  карты</w:t>
      </w:r>
    </w:p>
    <w:p w:rsidR="006625EC" w:rsidRPr="00E929EC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E929EC">
        <w:rPr>
          <w:rFonts w:ascii="Times New Roman" w:hAnsi="Times New Roman" w:cs="Times New Roman"/>
          <w:b/>
          <w:bCs/>
          <w:sz w:val="24"/>
          <w:szCs w:val="24"/>
        </w:rPr>
        <w:t>Электронные средства обучения</w:t>
      </w:r>
    </w:p>
    <w:p w:rsidR="006625EC" w:rsidRPr="00E929EC" w:rsidRDefault="006625EC" w:rsidP="006625EC">
      <w:pPr>
        <w:pStyle w:val="ac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b/>
          <w:bCs/>
          <w:sz w:val="24"/>
          <w:szCs w:val="24"/>
        </w:rPr>
        <w:t xml:space="preserve">ТСО: </w:t>
      </w:r>
      <w:r w:rsidRPr="00E929EC">
        <w:rPr>
          <w:rFonts w:ascii="Times New Roman" w:hAnsi="Times New Roman" w:cs="Times New Roman"/>
          <w:bCs/>
          <w:sz w:val="24"/>
          <w:szCs w:val="24"/>
        </w:rPr>
        <w:t>ПК, видеопроектор</w:t>
      </w:r>
    </w:p>
    <w:p w:rsidR="006625EC" w:rsidRPr="00E929EC" w:rsidRDefault="006625EC" w:rsidP="006625EC">
      <w:pPr>
        <w:pStyle w:val="ac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E929EC">
        <w:rPr>
          <w:rFonts w:ascii="Times New Roman" w:hAnsi="Times New Roman" w:cs="Times New Roman"/>
          <w:bCs/>
          <w:sz w:val="24"/>
          <w:szCs w:val="24"/>
        </w:rPr>
        <w:t>: 1С образование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- 8 класс</w:t>
      </w:r>
      <w:r w:rsidRPr="00E929EC">
        <w:rPr>
          <w:rFonts w:ascii="Times New Roman" w:hAnsi="Times New Roman" w:cs="Times New Roman"/>
          <w:bCs/>
          <w:sz w:val="24"/>
          <w:szCs w:val="24"/>
        </w:rPr>
        <w:t>, ГЕОГРАФИЯ КИРИЛЛА и МЕФОДИЯ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- 8 класс</w:t>
      </w:r>
      <w:r w:rsidRPr="00E929EC">
        <w:rPr>
          <w:rFonts w:ascii="Times New Roman" w:hAnsi="Times New Roman" w:cs="Times New Roman"/>
          <w:bCs/>
          <w:sz w:val="24"/>
          <w:szCs w:val="24"/>
        </w:rPr>
        <w:t>, НОВЫЙ ДИСК</w:t>
      </w:r>
    </w:p>
    <w:p w:rsidR="006625EC" w:rsidRPr="00E929EC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bCs/>
          <w:sz w:val="24"/>
          <w:szCs w:val="24"/>
        </w:rPr>
        <w:t xml:space="preserve">Фильмы: </w:t>
      </w:r>
    </w:p>
    <w:p w:rsidR="006625EC" w:rsidRPr="00E929EC" w:rsidRDefault="006625EC" w:rsidP="001715F4">
      <w:pPr>
        <w:pStyle w:val="ac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bCs/>
          <w:sz w:val="24"/>
          <w:szCs w:val="24"/>
        </w:rPr>
        <w:t>Серия Золотой глобус</w:t>
      </w:r>
      <w:r>
        <w:rPr>
          <w:rFonts w:ascii="Times New Roman" w:hAnsi="Times New Roman" w:cs="Times New Roman"/>
          <w:bCs/>
          <w:sz w:val="24"/>
          <w:szCs w:val="24"/>
        </w:rPr>
        <w:t xml:space="preserve"> - Россия, Санкт-Петербург</w:t>
      </w:r>
    </w:p>
    <w:p w:rsidR="006625EC" w:rsidRPr="00E929EC" w:rsidRDefault="006625EC" w:rsidP="001715F4">
      <w:pPr>
        <w:pStyle w:val="ac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bCs/>
          <w:sz w:val="24"/>
          <w:szCs w:val="24"/>
        </w:rPr>
        <w:t>Серия Наследие человечества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Россия  (Кижи…)</w:t>
      </w:r>
    </w:p>
    <w:p w:rsidR="006625EC" w:rsidRPr="00E929EC" w:rsidRDefault="006625EC" w:rsidP="001715F4">
      <w:pPr>
        <w:pStyle w:val="ac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bCs/>
          <w:sz w:val="24"/>
          <w:szCs w:val="24"/>
        </w:rPr>
        <w:t>Непутевые заметки</w:t>
      </w:r>
    </w:p>
    <w:p w:rsidR="006625EC" w:rsidRPr="00DE4C11" w:rsidRDefault="006625EC" w:rsidP="001715F4">
      <w:pPr>
        <w:pStyle w:val="ac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sz w:val="24"/>
          <w:szCs w:val="24"/>
        </w:rPr>
        <w:t xml:space="preserve">Большая Энциклопедия </w:t>
      </w:r>
      <w:proofErr w:type="spellStart"/>
      <w:r w:rsidRPr="00E929EC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Pr="00DE4C11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9A6E19">
          <w:rPr>
            <w:rStyle w:val="ae"/>
            <w:lang w:val="en-US"/>
          </w:rPr>
          <w:t>http</w:t>
        </w:r>
        <w:r w:rsidRPr="009A6E19">
          <w:rPr>
            <w:rStyle w:val="ae"/>
          </w:rPr>
          <w:t>://</w:t>
        </w:r>
        <w:r w:rsidRPr="009A6E19">
          <w:rPr>
            <w:rStyle w:val="ae"/>
            <w:lang w:val="en-US"/>
          </w:rPr>
          <w:t>www</w:t>
        </w:r>
        <w:r w:rsidRPr="009A6E19">
          <w:rPr>
            <w:rStyle w:val="ae"/>
          </w:rPr>
          <w:t>.</w:t>
        </w:r>
        <w:proofErr w:type="spellStart"/>
        <w:r w:rsidRPr="009A6E19">
          <w:rPr>
            <w:rStyle w:val="ae"/>
            <w:lang w:val="en-US"/>
          </w:rPr>
          <w:t>megabook</w:t>
        </w:r>
        <w:proofErr w:type="spellEnd"/>
        <w:r w:rsidRPr="009A6E19">
          <w:rPr>
            <w:rStyle w:val="ae"/>
          </w:rPr>
          <w:t>.</w:t>
        </w:r>
        <w:proofErr w:type="spellStart"/>
        <w:r w:rsidRPr="009A6E19">
          <w:rPr>
            <w:rStyle w:val="ae"/>
            <w:lang w:val="en-US"/>
          </w:rPr>
          <w:t>ru</w:t>
        </w:r>
        <w:proofErr w:type="spellEnd"/>
        <w:r w:rsidRPr="009A6E19">
          <w:rPr>
            <w:rStyle w:val="ae"/>
          </w:rPr>
          <w:t>/ -</w:t>
        </w:r>
      </w:hyperlink>
      <w:r w:rsidRPr="00DE4C11">
        <w:rPr>
          <w:rFonts w:ascii="Times New Roman" w:hAnsi="Times New Roman" w:cs="Times New Roman"/>
          <w:sz w:val="24"/>
          <w:szCs w:val="24"/>
        </w:rPr>
        <w:t xml:space="preserve"> МЕГАЭНЦИКЛОПЕДИЯ КИРИЛЛА И МЕФОДИЯ</w:t>
      </w:r>
    </w:p>
    <w:p w:rsidR="006625EC" w:rsidRPr="00F710BB" w:rsidRDefault="006625EC" w:rsidP="001715F4">
      <w:pPr>
        <w:pStyle w:val="ac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BB">
        <w:rPr>
          <w:rFonts w:ascii="Times New Roman" w:hAnsi="Times New Roman" w:cs="Times New Roman"/>
          <w:sz w:val="24"/>
          <w:szCs w:val="24"/>
        </w:rPr>
        <w:t xml:space="preserve">Сайт  «Мульти Россия» - </w:t>
      </w:r>
      <w:hyperlink r:id="rId12" w:history="1">
        <w:r w:rsidRPr="00F710BB">
          <w:rPr>
            <w:rStyle w:val="ae"/>
            <w:lang w:val="en-US"/>
          </w:rPr>
          <w:t>http</w:t>
        </w:r>
      </w:hyperlink>
      <w:hyperlink r:id="rId13" w:history="1">
        <w:r w:rsidRPr="00F710BB">
          <w:rPr>
            <w:rStyle w:val="ae"/>
          </w:rPr>
          <w:t>://</w:t>
        </w:r>
      </w:hyperlink>
      <w:hyperlink r:id="rId14" w:history="1">
        <w:r w:rsidRPr="00F710BB">
          <w:rPr>
            <w:rStyle w:val="ae"/>
            <w:lang w:val="en-US"/>
          </w:rPr>
          <w:t>www</w:t>
        </w:r>
      </w:hyperlink>
      <w:hyperlink r:id="rId15" w:history="1">
        <w:r w:rsidRPr="00F710BB">
          <w:rPr>
            <w:rStyle w:val="ae"/>
          </w:rPr>
          <w:t>.</w:t>
        </w:r>
      </w:hyperlink>
      <w:hyperlink r:id="rId16" w:history="1">
        <w:proofErr w:type="spellStart"/>
        <w:r w:rsidRPr="00F710BB">
          <w:rPr>
            <w:rStyle w:val="ae"/>
            <w:lang w:val="en-US"/>
          </w:rPr>
          <w:t>multirussia</w:t>
        </w:r>
        <w:proofErr w:type="spellEnd"/>
      </w:hyperlink>
      <w:hyperlink r:id="rId17" w:history="1">
        <w:r w:rsidRPr="00F710BB">
          <w:rPr>
            <w:rStyle w:val="ae"/>
          </w:rPr>
          <w:t>.</w:t>
        </w:r>
      </w:hyperlink>
      <w:hyperlink r:id="rId18" w:history="1">
        <w:proofErr w:type="spellStart"/>
        <w:r w:rsidRPr="00F710BB">
          <w:rPr>
            <w:rStyle w:val="ae"/>
            <w:lang w:val="en-US"/>
          </w:rPr>
          <w:t>ru</w:t>
        </w:r>
        <w:proofErr w:type="spellEnd"/>
      </w:hyperlink>
      <w:hyperlink r:id="rId19" w:history="1">
        <w:r w:rsidRPr="00F710BB">
          <w:rPr>
            <w:rStyle w:val="ae"/>
          </w:rPr>
          <w:t>/</w:t>
        </w:r>
      </w:hyperlink>
      <w:hyperlink r:id="rId20" w:history="1">
        <w:r w:rsidRPr="00F710BB">
          <w:rPr>
            <w:rStyle w:val="ae"/>
            <w:lang w:val="en-US"/>
          </w:rPr>
          <w:t>index</w:t>
        </w:r>
      </w:hyperlink>
      <w:hyperlink r:id="rId21" w:history="1">
        <w:r w:rsidRPr="00F710BB">
          <w:rPr>
            <w:rStyle w:val="ae"/>
          </w:rPr>
          <w:t>.</w:t>
        </w:r>
      </w:hyperlink>
      <w:hyperlink r:id="rId22" w:history="1">
        <w:proofErr w:type="spellStart"/>
        <w:r w:rsidRPr="00F710BB">
          <w:rPr>
            <w:rStyle w:val="ae"/>
            <w:lang w:val="en-US"/>
          </w:rPr>
          <w:t>php</w:t>
        </w:r>
        <w:proofErr w:type="spellEnd"/>
      </w:hyperlink>
      <w:hyperlink r:id="rId23" w:history="1">
        <w:r w:rsidRPr="00F710BB">
          <w:rPr>
            <w:rStyle w:val="ae"/>
          </w:rPr>
          <w:t>?</w:t>
        </w:r>
      </w:hyperlink>
      <w:hyperlink r:id="rId24" w:history="1">
        <w:r w:rsidRPr="00F710BB">
          <w:rPr>
            <w:rStyle w:val="ae"/>
            <w:lang w:val="en-US"/>
          </w:rPr>
          <w:t>id</w:t>
        </w:r>
      </w:hyperlink>
      <w:hyperlink r:id="rId25" w:history="1">
        <w:r w:rsidRPr="00F710BB">
          <w:rPr>
            <w:rStyle w:val="ae"/>
          </w:rPr>
          <w:t>=11</w:t>
        </w:r>
      </w:hyperlink>
    </w:p>
    <w:p w:rsidR="006625EC" w:rsidRPr="00E929EC" w:rsidRDefault="006625EC" w:rsidP="001715F4">
      <w:pPr>
        <w:pStyle w:val="ac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sz w:val="24"/>
          <w:szCs w:val="24"/>
        </w:rPr>
        <w:t>Карта мира – электронный глобус</w:t>
      </w:r>
    </w:p>
    <w:p w:rsidR="006625EC" w:rsidRPr="00E929EC" w:rsidRDefault="006625EC" w:rsidP="001715F4">
      <w:pPr>
        <w:pStyle w:val="ac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sz w:val="24"/>
          <w:szCs w:val="24"/>
        </w:rPr>
        <w:t>Репетитор (тестирование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E929EC">
        <w:rPr>
          <w:rFonts w:ascii="Times New Roman" w:hAnsi="Times New Roman" w:cs="Times New Roman"/>
          <w:sz w:val="24"/>
          <w:szCs w:val="24"/>
        </w:rPr>
        <w:t>)</w:t>
      </w:r>
    </w:p>
    <w:p w:rsidR="006625EC" w:rsidRPr="00E929EC" w:rsidRDefault="006625EC" w:rsidP="001715F4">
      <w:pPr>
        <w:pStyle w:val="ac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Pr="00E929EC">
        <w:rPr>
          <w:rFonts w:ascii="Times New Roman" w:hAnsi="Times New Roman" w:cs="Times New Roman"/>
          <w:sz w:val="24"/>
          <w:szCs w:val="24"/>
        </w:rPr>
        <w:t xml:space="preserve"> карта мира – тестирование – проверка на знание </w:t>
      </w:r>
      <w:r>
        <w:rPr>
          <w:rFonts w:ascii="Times New Roman" w:hAnsi="Times New Roman" w:cs="Times New Roman"/>
          <w:sz w:val="24"/>
          <w:szCs w:val="24"/>
        </w:rPr>
        <w:t>номенклатуры, в том числе России</w:t>
      </w:r>
    </w:p>
    <w:p w:rsidR="006625EC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929EC">
        <w:rPr>
          <w:rFonts w:ascii="Times New Roman" w:hAnsi="Times New Roman" w:cs="Times New Roman"/>
          <w:bCs/>
          <w:sz w:val="24"/>
          <w:szCs w:val="24"/>
        </w:rPr>
        <w:t xml:space="preserve">Презентации, созданные в СТУ по географии (сеть творческих учителей) </w:t>
      </w:r>
      <w:hyperlink r:id="rId26" w:history="1">
        <w:r w:rsidRPr="00E929EC">
          <w:rPr>
            <w:rStyle w:val="ae"/>
            <w:bCs/>
          </w:rPr>
          <w:t>http://www.it-n.ru/communities.aspx?cat_no=3436&amp;tmpl=com</w:t>
        </w:r>
      </w:hyperlink>
    </w:p>
    <w:p w:rsidR="006625EC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ЦОР по географии - </w:t>
      </w:r>
      <w:hyperlink r:id="rId27" w:history="1">
        <w:r w:rsidRPr="002F4FA0">
          <w:rPr>
            <w:rStyle w:val="ae"/>
            <w:bCs/>
          </w:rPr>
          <w:t>http://school-collection.edu.ru/</w:t>
        </w:r>
      </w:hyperlink>
    </w:p>
    <w:p w:rsidR="006625EC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B306B8">
        <w:rPr>
          <w:rFonts w:ascii="Times New Roman" w:hAnsi="Times New Roman" w:cs="Times New Roman"/>
          <w:bCs/>
          <w:sz w:val="24"/>
          <w:szCs w:val="24"/>
        </w:rPr>
        <w:t>Единая коллекция цифровых образовательных ресурсов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28" w:history="1">
        <w:r w:rsidRPr="002F4FA0">
          <w:rPr>
            <w:rStyle w:val="ae"/>
            <w:bCs/>
          </w:rPr>
          <w:t>http://geo.metodist.ru/index.php?option=com_content&amp;task=view&amp;id=154&amp;Itemid=100</w:t>
        </w:r>
      </w:hyperlink>
    </w:p>
    <w:p w:rsidR="006625EC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Учительский портал - </w:t>
      </w:r>
      <w:hyperlink r:id="rId29" w:history="1">
        <w:r w:rsidRPr="002F4FA0">
          <w:rPr>
            <w:rStyle w:val="ae"/>
            <w:bCs/>
          </w:rPr>
          <w:t>http://www.uchportal.ru/</w:t>
        </w:r>
      </w:hyperlink>
    </w:p>
    <w:p w:rsidR="006625EC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Центр внедрения новых технологий в образовательный процесс -  </w:t>
      </w:r>
      <w:hyperlink r:id="rId30" w:history="1">
        <w:r w:rsidRPr="002F4FA0">
          <w:rPr>
            <w:rStyle w:val="ae"/>
            <w:bCs/>
          </w:rPr>
          <w:t>http://www.cnt.kz/index.php</w:t>
        </w:r>
      </w:hyperlink>
    </w:p>
    <w:p w:rsidR="006625EC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B306B8">
        <w:rPr>
          <w:rFonts w:ascii="Times New Roman" w:hAnsi="Times New Roman" w:cs="Times New Roman"/>
          <w:bCs/>
          <w:sz w:val="24"/>
          <w:szCs w:val="24"/>
        </w:rPr>
        <w:t xml:space="preserve">МЕТОДИЧЕСКИЕ УКАЗАНИЯ К </w:t>
      </w:r>
      <w:proofErr w:type="gramStart"/>
      <w:r w:rsidRPr="00B306B8">
        <w:rPr>
          <w:rFonts w:ascii="Times New Roman" w:hAnsi="Times New Roman" w:cs="Times New Roman"/>
          <w:bCs/>
          <w:sz w:val="24"/>
          <w:szCs w:val="24"/>
        </w:rPr>
        <w:t>ПРАКТИЧЕСКИМ</w:t>
      </w:r>
      <w:proofErr w:type="gramEnd"/>
      <w:r w:rsidRPr="00B306B8">
        <w:rPr>
          <w:rFonts w:ascii="Times New Roman" w:hAnsi="Times New Roman" w:cs="Times New Roman"/>
          <w:bCs/>
          <w:sz w:val="24"/>
          <w:szCs w:val="24"/>
        </w:rPr>
        <w:t xml:space="preserve"> ЗАНЯТИЯМ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ГЕОГРАФИИ - </w:t>
      </w:r>
      <w:hyperlink r:id="rId31" w:history="1">
        <w:r w:rsidRPr="002F4FA0">
          <w:rPr>
            <w:rStyle w:val="ae"/>
            <w:bCs/>
          </w:rPr>
          <w:t>http://sc.uriit.ru/dlrstore/8da4ef93-3aad-475f-bef1-30e7d96cecf5/pract_zan.htm/pract_zan.htm</w:t>
        </w:r>
      </w:hyperlink>
    </w:p>
    <w:p w:rsidR="006625EC" w:rsidRPr="00CC0427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367BB">
        <w:rPr>
          <w:rFonts w:ascii="Times New Roman" w:hAnsi="Times New Roman"/>
          <w:sz w:val="20"/>
          <w:szCs w:val="20"/>
        </w:rPr>
        <w:t>NationalGeographic</w:t>
      </w:r>
      <w:proofErr w:type="spellEnd"/>
      <w:r w:rsidRPr="00B367BB">
        <w:rPr>
          <w:rFonts w:ascii="Times New Roman" w:hAnsi="Times New Roman"/>
          <w:sz w:val="20"/>
          <w:szCs w:val="20"/>
        </w:rPr>
        <w:t>, Дикая природа России</w:t>
      </w:r>
      <w:r>
        <w:rPr>
          <w:rFonts w:ascii="Times New Roman" w:hAnsi="Times New Roman"/>
          <w:sz w:val="20"/>
          <w:szCs w:val="20"/>
        </w:rPr>
        <w:t xml:space="preserve"> - </w:t>
      </w:r>
      <w:hyperlink r:id="rId32" w:history="1">
        <w:r w:rsidRPr="00D65198">
          <w:rPr>
            <w:rStyle w:val="ae"/>
            <w:sz w:val="20"/>
            <w:szCs w:val="20"/>
          </w:rPr>
          <w:t>http://www.youtube.com/watch?v=REpasrJwp_w&amp;feature=related</w:t>
        </w:r>
      </w:hyperlink>
    </w:p>
    <w:p w:rsidR="006625EC" w:rsidRPr="00CC0427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B367BB">
        <w:rPr>
          <w:rFonts w:ascii="Times New Roman" w:hAnsi="Times New Roman"/>
          <w:sz w:val="20"/>
          <w:szCs w:val="20"/>
        </w:rPr>
        <w:t>Дальневосточный Морской заповедник</w:t>
      </w:r>
      <w:r>
        <w:rPr>
          <w:rFonts w:ascii="Times New Roman" w:hAnsi="Times New Roman"/>
          <w:sz w:val="20"/>
          <w:szCs w:val="20"/>
        </w:rPr>
        <w:t xml:space="preserve"> - </w:t>
      </w:r>
      <w:hyperlink r:id="rId33" w:history="1">
        <w:r w:rsidRPr="00D65198">
          <w:rPr>
            <w:rStyle w:val="ae"/>
            <w:sz w:val="20"/>
            <w:szCs w:val="20"/>
          </w:rPr>
          <w:t>http://www.youtube.com/watch?v=mQ4VGHKmJXQ&amp;feature=mfu_in_order&amp;list=UL</w:t>
        </w:r>
      </w:hyperlink>
    </w:p>
    <w:p w:rsidR="006625EC" w:rsidRPr="00CC0427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395E">
        <w:rPr>
          <w:rFonts w:ascii="Times New Roman" w:hAnsi="Times New Roman"/>
          <w:sz w:val="20"/>
          <w:szCs w:val="20"/>
        </w:rPr>
        <w:t>NationalGeographic</w:t>
      </w:r>
      <w:proofErr w:type="spellEnd"/>
      <w:r w:rsidRPr="005F395E">
        <w:rPr>
          <w:rFonts w:ascii="Times New Roman" w:hAnsi="Times New Roman"/>
          <w:sz w:val="20"/>
          <w:szCs w:val="20"/>
        </w:rPr>
        <w:t>, Дикая природа России "Кавказ"</w:t>
      </w:r>
      <w:r>
        <w:rPr>
          <w:rFonts w:ascii="Times New Roman" w:hAnsi="Times New Roman"/>
          <w:sz w:val="20"/>
          <w:szCs w:val="20"/>
        </w:rPr>
        <w:t>-</w:t>
      </w:r>
      <w:hyperlink r:id="rId34" w:history="1">
        <w:r w:rsidRPr="00D65198">
          <w:rPr>
            <w:rStyle w:val="ae"/>
            <w:sz w:val="20"/>
            <w:szCs w:val="20"/>
          </w:rPr>
          <w:t>http://www.youtube.com/watch?v=o8UVGg1SO9o&amp;feature=bf_next&amp;list=ULoqcANyLDIHk&amp;index=2</w:t>
        </w:r>
      </w:hyperlink>
    </w:p>
    <w:p w:rsidR="006625EC" w:rsidRPr="00CC0427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5A2D4C">
        <w:rPr>
          <w:rFonts w:ascii="Times New Roman" w:hAnsi="Times New Roman"/>
          <w:sz w:val="24"/>
          <w:szCs w:val="24"/>
        </w:rPr>
        <w:t>Весь курс школьной географии в схемах и таблицах.</w:t>
      </w:r>
      <w:r>
        <w:rPr>
          <w:rFonts w:ascii="Times New Roman" w:hAnsi="Times New Roman"/>
          <w:sz w:val="24"/>
          <w:szCs w:val="24"/>
        </w:rPr>
        <w:t xml:space="preserve">- </w:t>
      </w:r>
      <w:hyperlink r:id="rId35" w:history="1">
        <w:r w:rsidRPr="005A2D4C">
          <w:rPr>
            <w:rStyle w:val="ae"/>
          </w:rPr>
          <w:t>http://narod.ru/disk/24462493000/222165.zip.html</w:t>
        </w:r>
      </w:hyperlink>
    </w:p>
    <w:p w:rsidR="006625EC" w:rsidRPr="00A32BBA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5A2D4C">
        <w:rPr>
          <w:rFonts w:ascii="Times New Roman" w:hAnsi="Times New Roman"/>
          <w:sz w:val="24"/>
          <w:szCs w:val="24"/>
        </w:rPr>
        <w:t>Видео от Русского географического общества</w:t>
      </w:r>
      <w:r>
        <w:rPr>
          <w:rFonts w:ascii="Times New Roman" w:hAnsi="Times New Roman"/>
          <w:sz w:val="24"/>
          <w:szCs w:val="24"/>
        </w:rPr>
        <w:t xml:space="preserve"> - </w:t>
      </w:r>
      <w:hyperlink r:id="rId36" w:history="1">
        <w:r w:rsidRPr="005A2D4C">
          <w:rPr>
            <w:rStyle w:val="ae"/>
          </w:rPr>
          <w:t>http://www.rgo.ru/video/</w:t>
        </w:r>
      </w:hyperlink>
    </w:p>
    <w:p w:rsidR="006625EC" w:rsidRPr="00A32BBA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700228">
        <w:rPr>
          <w:rFonts w:ascii="Times New Roman" w:hAnsi="Times New Roman"/>
          <w:sz w:val="24"/>
          <w:szCs w:val="24"/>
        </w:rPr>
        <w:t>«Мир географии» Болота в России: вред и польза</w:t>
      </w:r>
      <w:r>
        <w:rPr>
          <w:rFonts w:ascii="Times New Roman" w:hAnsi="Times New Roman"/>
          <w:sz w:val="24"/>
          <w:szCs w:val="24"/>
        </w:rPr>
        <w:t xml:space="preserve"> - </w:t>
      </w:r>
      <w:hyperlink r:id="rId37" w:history="1">
        <w:r w:rsidRPr="00BC1551">
          <w:rPr>
            <w:rStyle w:val="ae"/>
          </w:rPr>
          <w:t>http://rus.ruvr.ru/2010/11/12/33186530.html</w:t>
        </w:r>
      </w:hyperlink>
    </w:p>
    <w:p w:rsidR="006625EC" w:rsidRPr="00A32BBA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Байкал – информационный портал- </w:t>
      </w:r>
      <w:hyperlink r:id="rId38" w:history="1">
        <w:r w:rsidRPr="00BC1551">
          <w:rPr>
            <w:rStyle w:val="ae"/>
          </w:rPr>
          <w:t>http://baikal24.ru/page.php?action=showItem&amp;type=article&amp;id=9240</w:t>
        </w:r>
      </w:hyperlink>
    </w:p>
    <w:p w:rsidR="006625EC" w:rsidRPr="00A32BBA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A32BBA">
        <w:rPr>
          <w:rFonts w:ascii="Times New Roman" w:hAnsi="Times New Roman"/>
          <w:sz w:val="24"/>
          <w:szCs w:val="24"/>
        </w:rPr>
        <w:t>Федеральный портал protown.ru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32BBA">
        <w:rPr>
          <w:rFonts w:ascii="Times New Roman" w:hAnsi="Times New Roman"/>
          <w:sz w:val="24"/>
          <w:szCs w:val="24"/>
        </w:rPr>
        <w:t>Самое большое болото в России</w:t>
      </w:r>
      <w:r>
        <w:rPr>
          <w:rFonts w:ascii="Times New Roman" w:hAnsi="Times New Roman"/>
          <w:sz w:val="24"/>
          <w:szCs w:val="24"/>
        </w:rPr>
        <w:t xml:space="preserve"> - </w:t>
      </w:r>
      <w:hyperlink r:id="rId39" w:history="1">
        <w:r w:rsidRPr="00BC1551">
          <w:rPr>
            <w:rStyle w:val="ae"/>
          </w:rPr>
          <w:t>http://protown.ru/information/hide/4362.html</w:t>
        </w:r>
      </w:hyperlink>
    </w:p>
    <w:p w:rsidR="006625EC" w:rsidRPr="0061390F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61390F">
        <w:rPr>
          <w:rFonts w:ascii="Times New Roman" w:hAnsi="Times New Roman" w:cs="Times New Roman"/>
          <w:sz w:val="24"/>
          <w:szCs w:val="24"/>
        </w:rPr>
        <w:t xml:space="preserve">Московский Кремль (архитектурный ансамбль, Государственный историко-культурный музей-заповедник "Московский Кремль", Государственный Кремлевский Дворец) - </w:t>
      </w:r>
      <w:hyperlink r:id="rId40" w:history="1">
        <w:r w:rsidRPr="0061390F">
          <w:rPr>
            <w:rStyle w:val="ae"/>
          </w:rPr>
          <w:t>http://www.kremlin.museum.ru/</w:t>
        </w:r>
      </w:hyperlink>
    </w:p>
    <w:p w:rsidR="006625EC" w:rsidRPr="0061390F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61390F">
        <w:rPr>
          <w:rFonts w:ascii="Times New Roman" w:hAnsi="Times New Roman" w:cs="Times New Roman"/>
          <w:sz w:val="24"/>
          <w:szCs w:val="24"/>
        </w:rPr>
        <w:t>Информационный портал «</w:t>
      </w:r>
      <w:proofErr w:type="spellStart"/>
      <w:r w:rsidRPr="0061390F">
        <w:rPr>
          <w:rFonts w:ascii="Times New Roman" w:hAnsi="Times New Roman" w:cs="Times New Roman"/>
          <w:sz w:val="24"/>
          <w:szCs w:val="24"/>
        </w:rPr>
        <w:t>Страна</w:t>
      </w:r>
      <w:proofErr w:type="gramStart"/>
      <w:r w:rsidRPr="006139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390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1390F">
        <w:rPr>
          <w:rFonts w:ascii="Times New Roman" w:hAnsi="Times New Roman" w:cs="Times New Roman"/>
          <w:sz w:val="24"/>
          <w:szCs w:val="24"/>
        </w:rPr>
        <w:t xml:space="preserve">» 2010-2011.- </w:t>
      </w:r>
      <w:hyperlink r:id="rId41" w:history="1">
        <w:r w:rsidRPr="0061390F">
          <w:rPr>
            <w:rStyle w:val="ae"/>
          </w:rPr>
          <w:t>http://strana.ru/tv/chudesa/2122</w:t>
        </w:r>
      </w:hyperlink>
    </w:p>
    <w:p w:rsidR="006625EC" w:rsidRPr="0061390F" w:rsidRDefault="006625EC" w:rsidP="001715F4">
      <w:pPr>
        <w:pStyle w:val="ac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виртуальная экскурсия</w:t>
      </w:r>
      <w:r w:rsidRPr="0061390F">
        <w:rPr>
          <w:rFonts w:ascii="Times New Roman" w:hAnsi="Times New Roman" w:cs="Times New Roman"/>
          <w:sz w:val="24"/>
          <w:szCs w:val="24"/>
        </w:rPr>
        <w:t xml:space="preserve"> по Московскому Кремлю - </w:t>
      </w:r>
      <w:hyperlink r:id="rId42" w:anchor="/ru&amp;1_5" w:history="1">
        <w:r w:rsidRPr="00762EC4">
          <w:rPr>
            <w:rStyle w:val="ae"/>
          </w:rPr>
          <w:t>http://tours.kremlin.ru/#/ru&amp;1_5</w:t>
        </w:r>
      </w:hyperlink>
    </w:p>
    <w:p w:rsidR="006625EC" w:rsidRPr="00CC5136" w:rsidRDefault="006625EC" w:rsidP="0066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Pr="002E30F4" w:rsidRDefault="006625EC" w:rsidP="0066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Pr="00111F9A" w:rsidRDefault="006625EC" w:rsidP="0066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9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83"/>
        <w:gridCol w:w="4205"/>
        <w:gridCol w:w="1984"/>
        <w:gridCol w:w="3119"/>
        <w:gridCol w:w="3544"/>
      </w:tblGrid>
      <w:tr w:rsidR="006625EC" w:rsidRPr="00EB59E2" w:rsidTr="00BD0849">
        <w:trPr>
          <w:trHeight w:val="1405"/>
        </w:trPr>
        <w:tc>
          <w:tcPr>
            <w:tcW w:w="2883" w:type="dxa"/>
            <w:hideMark/>
          </w:tcPr>
          <w:p w:rsidR="006625EC" w:rsidRDefault="006625EC" w:rsidP="00BD08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Дата проведения урока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bCs/>
                <w:sz w:val="24"/>
                <w:szCs w:val="24"/>
              </w:rPr>
              <w:t xml:space="preserve">Тема урока </w:t>
            </w:r>
          </w:p>
          <w:p w:rsidR="006625EC" w:rsidRPr="00EB59E2" w:rsidRDefault="006625EC" w:rsidP="00BD08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E2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Темы  контрольных, практических, Лабораторных  работ.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 учебной  деятельности.</w:t>
            </w:r>
          </w:p>
        </w:tc>
      </w:tr>
      <w:tr w:rsidR="006625EC" w:rsidRPr="00EB59E2" w:rsidTr="00BD0849">
        <w:trPr>
          <w:trHeight w:val="1405"/>
        </w:trPr>
        <w:tc>
          <w:tcPr>
            <w:tcW w:w="2883" w:type="dxa"/>
            <w:hideMark/>
          </w:tcPr>
          <w:p w:rsidR="006625EC" w:rsidRPr="00CB7686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02.09.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  Что изучает физическая география в России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A26B3" w:rsidRDefault="006625EC" w:rsidP="00BD08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Вводная лекция  с элементами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амостаятельная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с контурными картами.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03.09-09.09.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2.3.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Географическое положение России.</w:t>
            </w:r>
          </w:p>
          <w:p w:rsidR="006625EC" w:rsidRPr="008105F6" w:rsidRDefault="006625EC" w:rsidP="00BD084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/р. 1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 Характеристика географического положения России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карт атласа,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с контурными картами.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10.09.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Моря, омывающие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берега 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морей по карте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атласа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контр. картами.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pStyle w:val="ad"/>
              <w:spacing w:line="22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16.09.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 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Россия на карте часовых поясов. </w:t>
            </w:r>
          </w:p>
          <w:p w:rsidR="006625EC" w:rsidRDefault="006625EC" w:rsidP="00BD0849">
            <w:pPr>
              <w:pStyle w:val="ad"/>
              <w:spacing w:line="225" w:lineRule="exact"/>
              <w:rPr>
                <w:rFonts w:ascii="Times New Roman" w:hAnsi="Times New Roman" w:cs="Times New Roman"/>
              </w:rPr>
            </w:pP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Default="006625EC" w:rsidP="00BD0849">
            <w:pPr>
              <w:pStyle w:val="ad"/>
              <w:spacing w:line="225" w:lineRule="exact"/>
              <w:rPr>
                <w:rFonts w:ascii="Times New Roman" w:hAnsi="Times New Roman" w:cs="Times New Roman"/>
              </w:rPr>
            </w:pPr>
            <w:proofErr w:type="gramStart"/>
            <w:r w:rsidRPr="00EB59E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B59E2">
              <w:rPr>
                <w:rFonts w:ascii="Times New Roman" w:hAnsi="Times New Roman" w:cs="Times New Roman"/>
                <w:b/>
              </w:rPr>
              <w:t>/р. 2.</w:t>
            </w:r>
            <w:r w:rsidRPr="00EB59E2">
              <w:rPr>
                <w:rFonts w:ascii="Times New Roman" w:hAnsi="Times New Roman" w:cs="Times New Roman"/>
              </w:rPr>
              <w:t xml:space="preserve">Определение поясного времени для разных пунктов России. 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 на определение поясного времени.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17.09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осваивали и изучали территорию России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таблицы.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23.09.</w:t>
            </w:r>
          </w:p>
        </w:tc>
        <w:tc>
          <w:tcPr>
            <w:tcW w:w="4205" w:type="dxa"/>
            <w:hideMark/>
          </w:tcPr>
          <w:p w:rsidR="006625EC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географических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24.09.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Особенности 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ефа России. 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карт и геохронологической таблицы.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30.09.-01.10.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9-10. 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Геологическое строение территории России. Тектоническая карта.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тектонической карты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физической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К.К.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07.10.-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08.10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Минеральные  ресурсы России. 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12..Связь между  тектоникой и рельефом.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/р.3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. «Установление связи между тектоническими структурами, рельефом и полезными ископаемыми».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работа с контр. Картами.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14.10.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Развитие форм рельефа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рисункам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картой.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15.10.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Влияние рельефа на жизнь и хозяйственную деятельность людей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видео сюжета.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проблем.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Условия формирования климата России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Эвристичиекая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беседа с использованием карт атласа.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Циркуляции воздушных масс. Синоптическая карта.</w:t>
            </w:r>
            <w:proofErr w:type="gramStart"/>
            <w:r w:rsidRPr="00EB59E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/р. 4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. «Определение по синоптической карте особенностей погоды».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5EC" w:rsidRPr="00EB59E2" w:rsidTr="00BD0849">
        <w:trPr>
          <w:trHeight w:val="432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Типы климатов России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  <w:r w:rsidRPr="00EB59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/р. 5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. «Определение коэффициентов увлажнения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исследование.по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контр. Карт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Типы климатов России. 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/р. 6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. «Выявление закономерностей распространения типов климата».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исследование синоптических карт.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Зависимость человека от климата. Агроклиматические ресурсы.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анализ информации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заполнения таблицы.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с картами.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21.Разнообразие внутренних вод России. Реки.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климатической карты.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одной из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 рек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характеристики реки с использованием карт.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Другие виды внутренних вод.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картам,Работа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К.К.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Водные ресурсы и человек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исследование по картам и другим источникам.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Почвы, их разнообразие.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почвенного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почвенного горизонта.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Закономерности распространения почв. 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почвенной карты.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Нанесение на контурные карты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почв.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исследование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Зон.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Биологические ресурсы. Охрана растительного и животного мира.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в мини группах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ргнозирование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Природно-ресурсный потенциал России.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информации из разных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источников.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Урок обобщения по разделу «Общая характеристика природы России»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краткой характеристики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територий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Разнообразие природных комплексов России.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взаимосвязей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между компонентами природы.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Разнообразие лесов России.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видео сюжета.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Обсуждение работы 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Безлесные зоны на юге России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исследование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таблицы.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Высотная поясность. 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/р.7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 «Выявление  зависимости между природными компонентами в одной из природных зон».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рисунка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по карте.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27.01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  <w:r w:rsidRPr="009807DC">
              <w:rPr>
                <w:rFonts w:ascii="Times New Roman" w:hAnsi="Times New Roman"/>
                <w:b/>
                <w:sz w:val="24"/>
                <w:szCs w:val="24"/>
              </w:rPr>
              <w:t xml:space="preserve">Русская </w:t>
            </w:r>
            <w:r w:rsidRPr="00692AE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92AE3">
              <w:rPr>
                <w:rFonts w:ascii="Times New Roman" w:hAnsi="Times New Roman"/>
                <w:sz w:val="24"/>
                <w:szCs w:val="24"/>
              </w:rPr>
              <w:t>Восточно</w:t>
            </w:r>
            <w:proofErr w:type="spellEnd"/>
            <w:r w:rsidRPr="00692AE3">
              <w:rPr>
                <w:rFonts w:ascii="Times New Roman" w:hAnsi="Times New Roman"/>
                <w:sz w:val="24"/>
                <w:szCs w:val="24"/>
              </w:rPr>
              <w:t xml:space="preserve"> - Европейская) равнина.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картам.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Природные комплексы Русской равнины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взаимосвязи.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Памятники природы.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видеосюжета.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Проблемы рационального использования природных ресурсов Русской равнины.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таблицы.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4205" w:type="dxa"/>
            <w:hideMark/>
          </w:tcPr>
          <w:p w:rsidR="006625EC" w:rsidRPr="009807DC" w:rsidRDefault="006625EC" w:rsidP="00BD08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  <w:r w:rsidRPr="009807DC">
              <w:rPr>
                <w:rFonts w:ascii="Times New Roman" w:hAnsi="Times New Roman"/>
                <w:b/>
                <w:sz w:val="24"/>
                <w:szCs w:val="24"/>
              </w:rPr>
              <w:t>Кавказ.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 xml:space="preserve">/р.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 «Работа с к/к».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орографической схемы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Природные </w:t>
            </w:r>
            <w:r>
              <w:rPr>
                <w:rFonts w:ascii="Times New Roman" w:hAnsi="Times New Roman"/>
                <w:sz w:val="24"/>
                <w:szCs w:val="24"/>
              </w:rPr>
              <w:t>комплексы Северного Кавказа.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карты.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42.ПК 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Северного Кавказа, их влияние на жизнь и хозяйственную деятельность человека.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Эврестическая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беседа с опорой на карты атласа.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43.</w:t>
            </w:r>
            <w:r w:rsidRPr="00EB59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Ростовская область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ГП. 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 xml:space="preserve">/р.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. «Работа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к/к»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конспекта: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ГП. Родного края.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Рельеф, полезные ископаемые.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конспекта.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Климат области.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картосхемы.</w:t>
            </w:r>
          </w:p>
        </w:tc>
      </w:tr>
      <w:tr w:rsidR="006625EC" w:rsidRPr="00EB59E2" w:rsidTr="00BD0849">
        <w:trPr>
          <w:trHeight w:val="820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Внутренние воды области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Почвы. Растительный и животный мир области.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накомства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образцами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почв своей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Природные комплексы. Экологические проблемы.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творческих работ.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4205" w:type="dxa"/>
            <w:hideMark/>
          </w:tcPr>
          <w:p w:rsidR="006625EC" w:rsidRPr="00B946BF" w:rsidRDefault="006625EC" w:rsidP="00BD08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  <w:r w:rsidRPr="00B946BF">
              <w:rPr>
                <w:rFonts w:ascii="Times New Roman" w:hAnsi="Times New Roman"/>
                <w:b/>
                <w:sz w:val="24"/>
                <w:szCs w:val="24"/>
              </w:rPr>
              <w:t xml:space="preserve">Урал: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946BF">
              <w:rPr>
                <w:rFonts w:ascii="Times New Roman" w:hAnsi="Times New Roman"/>
                <w:b/>
                <w:sz w:val="24"/>
                <w:szCs w:val="24"/>
              </w:rPr>
              <w:t>каменный пояс земли Русской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/р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 «Работа с к/к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К.К.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схемы.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Своеобразие природы Урала.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  <w:r w:rsidRPr="00EB59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карты.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Природные уникумы. Экологические проблемы Урала.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природы и ресурсов одной из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5EC" w:rsidRPr="00EB59E2" w:rsidTr="00BD0849">
        <w:trPr>
          <w:trHeight w:val="324"/>
        </w:trPr>
        <w:tc>
          <w:tcPr>
            <w:tcW w:w="2883" w:type="dxa"/>
            <w:hideMark/>
          </w:tcPr>
          <w:p w:rsidR="006625EC" w:rsidRPr="00B946BF" w:rsidRDefault="006625EC" w:rsidP="00BD08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01.04.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52.Западно-Сибирская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равнина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:о</w:t>
            </w:r>
            <w:proofErr w:type="gramEnd"/>
            <w:r w:rsidRPr="00B946BF">
              <w:rPr>
                <w:rFonts w:ascii="Times New Roman" w:hAnsi="Times New Roman"/>
                <w:b/>
                <w:sz w:val="24"/>
                <w:szCs w:val="24"/>
              </w:rPr>
              <w:t>собенности</w:t>
            </w:r>
            <w:proofErr w:type="spellEnd"/>
            <w:r w:rsidRPr="00B946BF">
              <w:rPr>
                <w:rFonts w:ascii="Times New Roman" w:hAnsi="Times New Roman"/>
                <w:b/>
                <w:sz w:val="24"/>
                <w:szCs w:val="24"/>
              </w:rPr>
              <w:t xml:space="preserve"> природы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геологической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Природные ресурсы Западной Сибири и условия их </w:t>
            </w:r>
            <w:proofErr w:type="spellStart"/>
            <w:r w:rsidRPr="00EB59E2">
              <w:rPr>
                <w:rFonts w:ascii="Times New Roman" w:hAnsi="Times New Roman"/>
                <w:sz w:val="24"/>
                <w:szCs w:val="24"/>
              </w:rPr>
              <w:t>освоения</w:t>
            </w:r>
            <w:proofErr w:type="gramStart"/>
            <w:r w:rsidRPr="00EB59E2">
              <w:rPr>
                <w:rFonts w:ascii="Times New Roman" w:hAnsi="Times New Roman"/>
                <w:sz w:val="24"/>
                <w:szCs w:val="24"/>
              </w:rPr>
              <w:t>.</w:t>
            </w:r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 xml:space="preserve">/р 12 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«Работа с к/к»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/р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«Работа с к/к»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Эврестическая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беседа с опорой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карты атласа.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B946BF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  <w:r w:rsidRPr="00B946BF">
              <w:rPr>
                <w:rFonts w:ascii="Times New Roman" w:hAnsi="Times New Roman"/>
                <w:b/>
                <w:sz w:val="24"/>
                <w:szCs w:val="24"/>
              </w:rPr>
              <w:t>Восточная Сибирь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величие и суровость природы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конспекта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и рисунков.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Природные районы Восточной Сибири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 xml:space="preserve">/р 12 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«Работа с к/к»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Сосатвление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ПТК на основе карт.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Жемчужина Сибири – Байкал.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бсуждение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видеосюжета.</w:t>
            </w:r>
          </w:p>
        </w:tc>
      </w:tr>
      <w:tr w:rsidR="006625EC" w:rsidRPr="00EB59E2" w:rsidTr="00BD0849">
        <w:trPr>
          <w:trHeight w:val="731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Природные ресурсы Восточной Сибири и проблемы их освоения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разными источниками,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информации.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21.04.</w:t>
            </w:r>
          </w:p>
        </w:tc>
        <w:tc>
          <w:tcPr>
            <w:tcW w:w="4205" w:type="dxa"/>
            <w:hideMark/>
          </w:tcPr>
          <w:p w:rsidR="006625EC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  <w:r w:rsidRPr="00B946BF">
              <w:rPr>
                <w:rFonts w:ascii="Times New Roman" w:hAnsi="Times New Roman"/>
                <w:b/>
                <w:sz w:val="24"/>
                <w:szCs w:val="24"/>
              </w:rPr>
              <w:t>Дальний Восток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B946BF">
              <w:rPr>
                <w:rFonts w:ascii="Times New Roman" w:hAnsi="Times New Roman"/>
                <w:sz w:val="24"/>
                <w:szCs w:val="24"/>
              </w:rPr>
              <w:t>край контрастов.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/р. 13</w:t>
            </w:r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«Работа с к/к».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картам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атласа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с К.К.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2204.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Природные комплексы Дальнего Востока. Природные уникумы.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текстом в учебнике.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28.04.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Природные ресурсы Дальнего Востока, освоение их человеком.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одного района.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C5541F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Обобщающий урок по разделу «</w:t>
            </w:r>
            <w:proofErr w:type="gramStart"/>
            <w:r w:rsidRPr="00EB59E2">
              <w:rPr>
                <w:rFonts w:ascii="Times New Roman" w:hAnsi="Times New Roman"/>
                <w:sz w:val="24"/>
                <w:szCs w:val="24"/>
              </w:rPr>
              <w:t>Крупные</w:t>
            </w:r>
            <w:proofErr w:type="gramEnd"/>
            <w:r w:rsidRPr="00EB59E2">
              <w:rPr>
                <w:rFonts w:ascii="Times New Roman" w:hAnsi="Times New Roman"/>
                <w:sz w:val="24"/>
                <w:szCs w:val="24"/>
              </w:rPr>
              <w:t xml:space="preserve"> природные район 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К.К.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Викторина.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Выходная диагностика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прогноза.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06.06.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Влияние природных условий на жизнь и здоровье человека.</w:t>
            </w:r>
          </w:p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59E2">
              <w:rPr>
                <w:rFonts w:ascii="Times New Roman" w:hAnsi="Times New Roman"/>
                <w:b/>
                <w:sz w:val="24"/>
                <w:szCs w:val="24"/>
              </w:rPr>
              <w:t>/р№1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 «Оценка природных условий»</w:t>
            </w: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и задания.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64.В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 xml:space="preserve">оздействие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на природу.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природы в будущем.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  <w:r w:rsidRPr="00EB59E2">
              <w:rPr>
                <w:rFonts w:ascii="Times New Roman" w:hAnsi="Times New Roman"/>
                <w:sz w:val="24"/>
                <w:szCs w:val="24"/>
              </w:rPr>
              <w:t>Рациональное природопользование.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 w:rsidRPr="00EB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азработка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мероприятий.</w:t>
            </w:r>
          </w:p>
        </w:tc>
      </w:tr>
      <w:tr w:rsidR="006625EC" w:rsidRPr="00EB59E2" w:rsidTr="00BD0849">
        <w:trPr>
          <w:trHeight w:val="616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19.05.-20.05.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66-67.Экологическая ситуация  в России. Обобщение по курсу « География  России»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рисунков 147-149.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справочных материалов</w:t>
            </w:r>
          </w:p>
        </w:tc>
      </w:tr>
      <w:tr w:rsidR="006625EC" w:rsidRPr="00EB59E2" w:rsidTr="00BD0849">
        <w:trPr>
          <w:trHeight w:val="950"/>
        </w:trPr>
        <w:tc>
          <w:tcPr>
            <w:tcW w:w="2883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26.05.-27.05.</w:t>
            </w:r>
          </w:p>
        </w:tc>
        <w:tc>
          <w:tcPr>
            <w:tcW w:w="4205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68-69.Антропогенные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ландшафты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ациональные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парки, памятники.</w:t>
            </w:r>
          </w:p>
        </w:tc>
        <w:tc>
          <w:tcPr>
            <w:tcW w:w="1984" w:type="dxa"/>
            <w:hideMark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5EC" w:rsidRPr="00EB59E2" w:rsidRDefault="006625EC" w:rsidP="00BD0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итоговых заданий,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атласа.</w:t>
            </w:r>
          </w:p>
        </w:tc>
      </w:tr>
    </w:tbl>
    <w:p w:rsidR="00F3152C" w:rsidRDefault="00F3152C" w:rsidP="00F3152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урок приходится на праздничный день 4 ноября.</w:t>
      </w:r>
      <w:bookmarkStart w:id="0" w:name="_GoBack"/>
      <w:bookmarkEnd w:id="0"/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5EC" w:rsidRDefault="006625EC" w:rsidP="006625E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5EC" w:rsidRPr="00E544C8" w:rsidRDefault="006625EC" w:rsidP="006625EC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62C4">
        <w:rPr>
          <w:rFonts w:ascii="Times New Roman" w:hAnsi="Times New Roman"/>
          <w:b/>
          <w:sz w:val="28"/>
          <w:szCs w:val="28"/>
        </w:rPr>
        <w:t>Контроль реализации программы</w:t>
      </w:r>
    </w:p>
    <w:p w:rsidR="006625EC" w:rsidRPr="005562C4" w:rsidRDefault="006625EC" w:rsidP="006625E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562C4">
        <w:rPr>
          <w:rFonts w:ascii="Times New Roman" w:hAnsi="Times New Roman"/>
          <w:b/>
          <w:i/>
          <w:sz w:val="28"/>
          <w:szCs w:val="28"/>
        </w:rPr>
        <w:t>Комплект теоретических вопросов на конец года: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Особенности географического положения России.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Назвать и показать крайние точки.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Назвать и показать моря</w:t>
      </w:r>
      <w:proofErr w:type="gramStart"/>
      <w:r w:rsidRPr="005562C4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Pr="005562C4">
        <w:rPr>
          <w:rFonts w:ascii="Times New Roman" w:hAnsi="Times New Roman"/>
          <w:sz w:val="28"/>
          <w:szCs w:val="28"/>
        </w:rPr>
        <w:t>омывающие берега России.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Как расположена Россия на карте часовых поясов?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Как осваивали и изучали территорию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Каковы особенности рельефа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Что изображено на геологической и тектонической картах?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Какова минеральн</w:t>
      </w:r>
      <w:proofErr w:type="gramStart"/>
      <w:r w:rsidRPr="005562C4">
        <w:rPr>
          <w:rFonts w:ascii="Times New Roman" w:hAnsi="Times New Roman"/>
          <w:sz w:val="28"/>
          <w:szCs w:val="28"/>
        </w:rPr>
        <w:t>о-</w:t>
      </w:r>
      <w:proofErr w:type="gramEnd"/>
      <w:r w:rsidRPr="005562C4">
        <w:rPr>
          <w:rFonts w:ascii="Times New Roman" w:hAnsi="Times New Roman"/>
          <w:sz w:val="28"/>
          <w:szCs w:val="28"/>
        </w:rPr>
        <w:t xml:space="preserve"> сырьевая база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Перечислите рельефообразующие процессы?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Какое влияние оказало древнее оледенение на рельеф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Перечислите климатообразующие факторы, оказывающее влияние на климат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Что такое солнечная радиация?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В чем различие циклонов и антициклонов?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Что такое атмосферный фронт?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Каковы типы климата, характерные для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5562C4">
        <w:rPr>
          <w:rFonts w:ascii="Times New Roman" w:hAnsi="Times New Roman"/>
          <w:sz w:val="28"/>
          <w:szCs w:val="28"/>
        </w:rPr>
        <w:t>К</w:t>
      </w:r>
      <w:r w:rsidRPr="005562C4">
        <w:rPr>
          <w:rFonts w:ascii="Times New Roman" w:hAnsi="Times New Roman"/>
          <w:sz w:val="28"/>
          <w:szCs w:val="28"/>
          <w:vertAlign w:val="subscript"/>
        </w:rPr>
        <w:t>ув</w:t>
      </w:r>
      <w:proofErr w:type="spellEnd"/>
      <w:r w:rsidRPr="005562C4">
        <w:rPr>
          <w:rFonts w:ascii="Times New Roman" w:hAnsi="Times New Roman"/>
          <w:sz w:val="28"/>
          <w:szCs w:val="28"/>
          <w:vertAlign w:val="subscript"/>
        </w:rPr>
        <w:t>.</w:t>
      </w:r>
      <w:r w:rsidRPr="005562C4">
        <w:rPr>
          <w:rFonts w:ascii="Times New Roman" w:hAnsi="Times New Roman"/>
          <w:sz w:val="28"/>
          <w:szCs w:val="28"/>
        </w:rPr>
        <w:t>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lastRenderedPageBreak/>
        <w:t>Как обеспеченна Россия агроклиматическими ресурсами?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Покажите крупнейшие реки России.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Что такое падение реки?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Что такое уклон реки?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Каков режим рек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Покажите крупнейшие озера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В чем особенности расположения болот на территории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В чем особенности расположения подземных вод на территории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В чем особенности расположения ледников на территории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Что такое многолетняя мерзлота?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Назовите главные типы почв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На какие крупные физико-географические районы делится территория России?</w:t>
      </w:r>
    </w:p>
    <w:p w:rsidR="006625EC" w:rsidRPr="005562C4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62C4">
        <w:rPr>
          <w:rFonts w:ascii="Times New Roman" w:hAnsi="Times New Roman"/>
          <w:sz w:val="28"/>
          <w:szCs w:val="28"/>
        </w:rPr>
        <w:t>Каковы особенности природы регионов России</w:t>
      </w:r>
      <w:proofErr w:type="gramStart"/>
      <w:r w:rsidRPr="005562C4">
        <w:rPr>
          <w:rFonts w:ascii="Times New Roman" w:hAnsi="Times New Roman"/>
          <w:sz w:val="28"/>
          <w:szCs w:val="28"/>
        </w:rPr>
        <w:t>?(</w:t>
      </w:r>
      <w:proofErr w:type="gramEnd"/>
      <w:r w:rsidRPr="005562C4">
        <w:rPr>
          <w:rFonts w:ascii="Times New Roman" w:hAnsi="Times New Roman"/>
          <w:sz w:val="28"/>
          <w:szCs w:val="28"/>
        </w:rPr>
        <w:t xml:space="preserve"> Русской равнины, Северного Кавказа, Ростовской области, Урала, Западной Сибири, Восточной Сибири , Дальнего востока)</w:t>
      </w:r>
    </w:p>
    <w:p w:rsidR="006625EC" w:rsidRPr="00E438BC" w:rsidRDefault="006625EC" w:rsidP="001715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438BC">
        <w:rPr>
          <w:rFonts w:ascii="Times New Roman" w:hAnsi="Times New Roman"/>
          <w:sz w:val="28"/>
          <w:szCs w:val="28"/>
        </w:rPr>
        <w:t>Какова экологическая ситуация в России?</w:t>
      </w:r>
    </w:p>
    <w:p w:rsidR="00F12F7E" w:rsidRDefault="00F12F7E" w:rsidP="006625EC">
      <w:pPr>
        <w:jc w:val="center"/>
        <w:rPr>
          <w:rFonts w:ascii="Times New Roman" w:hAnsi="Times New Roman"/>
          <w:sz w:val="32"/>
          <w:szCs w:val="32"/>
        </w:rPr>
      </w:pPr>
    </w:p>
    <w:sectPr w:rsidR="00F12F7E" w:rsidSect="0038406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F4" w:rsidRDefault="001715F4">
      <w:pPr>
        <w:spacing w:after="0" w:line="240" w:lineRule="auto"/>
      </w:pPr>
      <w:r>
        <w:separator/>
      </w:r>
    </w:p>
  </w:endnote>
  <w:endnote w:type="continuationSeparator" w:id="0">
    <w:p w:rsidR="001715F4" w:rsidRDefault="0017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F4" w:rsidRDefault="001715F4">
      <w:pPr>
        <w:spacing w:after="0" w:line="240" w:lineRule="auto"/>
      </w:pPr>
      <w:r>
        <w:separator/>
      </w:r>
    </w:p>
  </w:footnote>
  <w:footnote w:type="continuationSeparator" w:id="0">
    <w:p w:rsidR="001715F4" w:rsidRDefault="0017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A17"/>
    <w:multiLevelType w:val="hybridMultilevel"/>
    <w:tmpl w:val="D70EB8B4"/>
    <w:lvl w:ilvl="0" w:tplc="B490659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BA32C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67DCE"/>
    <w:multiLevelType w:val="hybridMultilevel"/>
    <w:tmpl w:val="EE1C3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31A07"/>
    <w:multiLevelType w:val="hybridMultilevel"/>
    <w:tmpl w:val="B32C1E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B5386"/>
    <w:multiLevelType w:val="hybridMultilevel"/>
    <w:tmpl w:val="222412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344081"/>
    <w:multiLevelType w:val="hybridMultilevel"/>
    <w:tmpl w:val="EB7A59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FD5670"/>
    <w:multiLevelType w:val="hybridMultilevel"/>
    <w:tmpl w:val="8FF63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4BD8"/>
    <w:multiLevelType w:val="hybridMultilevel"/>
    <w:tmpl w:val="DFEAD1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51B04"/>
    <w:multiLevelType w:val="hybridMultilevel"/>
    <w:tmpl w:val="206C18A4"/>
    <w:lvl w:ilvl="0" w:tplc="B490659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BA32C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C1B73"/>
    <w:multiLevelType w:val="hybridMultilevel"/>
    <w:tmpl w:val="9892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346F4"/>
    <w:multiLevelType w:val="hybridMultilevel"/>
    <w:tmpl w:val="D23A8416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79D82AC3"/>
    <w:multiLevelType w:val="hybridMultilevel"/>
    <w:tmpl w:val="10001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4F"/>
    <w:rsid w:val="00031A98"/>
    <w:rsid w:val="000746A9"/>
    <w:rsid w:val="001715F4"/>
    <w:rsid w:val="00180335"/>
    <w:rsid w:val="001F4FD3"/>
    <w:rsid w:val="002A53BF"/>
    <w:rsid w:val="003665E2"/>
    <w:rsid w:val="00411842"/>
    <w:rsid w:val="00567F34"/>
    <w:rsid w:val="006625EC"/>
    <w:rsid w:val="00A363DF"/>
    <w:rsid w:val="00AF4EF7"/>
    <w:rsid w:val="00BC7925"/>
    <w:rsid w:val="00DA504F"/>
    <w:rsid w:val="00EB3B32"/>
    <w:rsid w:val="00F12F7E"/>
    <w:rsid w:val="00F3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46A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C792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567F34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3">
    <w:name w:val="No Spacing"/>
    <w:uiPriority w:val="1"/>
    <w:qFormat/>
    <w:rsid w:val="00EB3B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074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0746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7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46A9"/>
  </w:style>
  <w:style w:type="paragraph" w:styleId="a7">
    <w:name w:val="Subtitle"/>
    <w:basedOn w:val="a"/>
    <w:next w:val="a"/>
    <w:link w:val="a8"/>
    <w:qFormat/>
    <w:rsid w:val="000746A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rsid w:val="000746A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msonormalbullet2gif">
    <w:name w:val="msonormalbullet2.gif"/>
    <w:basedOn w:val="a"/>
    <w:rsid w:val="00074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074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C7925"/>
    <w:rPr>
      <w:rFonts w:ascii="Arial" w:eastAsia="Times New Roman" w:hAnsi="Arial" w:cs="Times New Roman"/>
      <w:b/>
      <w:i/>
      <w:sz w:val="28"/>
      <w:szCs w:val="20"/>
      <w:lang w:eastAsia="ru-RU"/>
    </w:rPr>
  </w:style>
  <w:style w:type="table" w:styleId="a9">
    <w:name w:val="Table Grid"/>
    <w:basedOn w:val="a1"/>
    <w:uiPriority w:val="59"/>
    <w:rsid w:val="00BC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BC79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BC7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C7925"/>
    <w:pPr>
      <w:ind w:left="720"/>
      <w:contextualSpacing/>
    </w:pPr>
    <w:rPr>
      <w:rFonts w:cs="Arial"/>
    </w:rPr>
  </w:style>
  <w:style w:type="paragraph" w:customStyle="1" w:styleId="ad">
    <w:name w:val="Стиль"/>
    <w:rsid w:val="00BC7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rsid w:val="00BC7925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662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6625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46A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C792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567F34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3">
    <w:name w:val="No Spacing"/>
    <w:uiPriority w:val="1"/>
    <w:qFormat/>
    <w:rsid w:val="00EB3B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074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0746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7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46A9"/>
  </w:style>
  <w:style w:type="paragraph" w:styleId="a7">
    <w:name w:val="Subtitle"/>
    <w:basedOn w:val="a"/>
    <w:next w:val="a"/>
    <w:link w:val="a8"/>
    <w:qFormat/>
    <w:rsid w:val="000746A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rsid w:val="000746A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msonormalbullet2gif">
    <w:name w:val="msonormalbullet2.gif"/>
    <w:basedOn w:val="a"/>
    <w:rsid w:val="00074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074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C7925"/>
    <w:rPr>
      <w:rFonts w:ascii="Arial" w:eastAsia="Times New Roman" w:hAnsi="Arial" w:cs="Times New Roman"/>
      <w:b/>
      <w:i/>
      <w:sz w:val="28"/>
      <w:szCs w:val="20"/>
      <w:lang w:eastAsia="ru-RU"/>
    </w:rPr>
  </w:style>
  <w:style w:type="table" w:styleId="a9">
    <w:name w:val="Table Grid"/>
    <w:basedOn w:val="a1"/>
    <w:uiPriority w:val="59"/>
    <w:rsid w:val="00BC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BC79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BC7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C7925"/>
    <w:pPr>
      <w:ind w:left="720"/>
      <w:contextualSpacing/>
    </w:pPr>
    <w:rPr>
      <w:rFonts w:cs="Arial"/>
    </w:rPr>
  </w:style>
  <w:style w:type="paragraph" w:customStyle="1" w:styleId="ad">
    <w:name w:val="Стиль"/>
    <w:rsid w:val="00BC7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rsid w:val="00BC7925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662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662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ltirussia.ru/index.php?id=11" TargetMode="External"/><Relationship Id="rId18" Type="http://schemas.openxmlformats.org/officeDocument/2006/relationships/hyperlink" Target="http://www.multirussia.ru/index.php?id=11" TargetMode="External"/><Relationship Id="rId26" Type="http://schemas.openxmlformats.org/officeDocument/2006/relationships/hyperlink" Target="http://www.it-n.ru/communities.aspx?cat_no=3436&amp;tmpl=com" TargetMode="External"/><Relationship Id="rId39" Type="http://schemas.openxmlformats.org/officeDocument/2006/relationships/hyperlink" Target="http://protown.ru/information/hide/436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ultirussia.ru/index.php?id=11" TargetMode="External"/><Relationship Id="rId34" Type="http://schemas.openxmlformats.org/officeDocument/2006/relationships/hyperlink" Target="http://www.youtube.com/watch?v=o8UVGg1SO9o&amp;feature=bf_next&amp;list=ULoqcANyLDIHk&amp;index=2" TargetMode="External"/><Relationship Id="rId42" Type="http://schemas.openxmlformats.org/officeDocument/2006/relationships/hyperlink" Target="http://tours.kremlin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ultirussia.ru/index.php?id=11" TargetMode="External"/><Relationship Id="rId17" Type="http://schemas.openxmlformats.org/officeDocument/2006/relationships/hyperlink" Target="http://www.multirussia.ru/index.php?id=11" TargetMode="External"/><Relationship Id="rId25" Type="http://schemas.openxmlformats.org/officeDocument/2006/relationships/hyperlink" Target="http://www.multirussia.ru/index.php?id=11" TargetMode="External"/><Relationship Id="rId33" Type="http://schemas.openxmlformats.org/officeDocument/2006/relationships/hyperlink" Target="http://www.youtube.com/watch?v=mQ4VGHKmJXQ&amp;feature=mfu_in_order&amp;list=UL" TargetMode="External"/><Relationship Id="rId38" Type="http://schemas.openxmlformats.org/officeDocument/2006/relationships/hyperlink" Target="http://baikal24.ru/page.php?action=showItem&amp;type=article&amp;id=92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ltirussia.ru/index.php?id=11" TargetMode="External"/><Relationship Id="rId20" Type="http://schemas.openxmlformats.org/officeDocument/2006/relationships/hyperlink" Target="http://www.multirussia.ru/index.php?id=11" TargetMode="External"/><Relationship Id="rId29" Type="http://schemas.openxmlformats.org/officeDocument/2006/relationships/hyperlink" Target="http://www.uchportal.ru/" TargetMode="External"/><Relationship Id="rId41" Type="http://schemas.openxmlformats.org/officeDocument/2006/relationships/hyperlink" Target="http://strana.ru/tv/chudesa/21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gabook.ru/%20-" TargetMode="External"/><Relationship Id="rId24" Type="http://schemas.openxmlformats.org/officeDocument/2006/relationships/hyperlink" Target="http://www.multirussia.ru/index.php?id=11" TargetMode="External"/><Relationship Id="rId32" Type="http://schemas.openxmlformats.org/officeDocument/2006/relationships/hyperlink" Target="http://www.youtube.com/watch?v=REpasrJwp_w&amp;feature=related" TargetMode="External"/><Relationship Id="rId37" Type="http://schemas.openxmlformats.org/officeDocument/2006/relationships/hyperlink" Target="http://rus.ruvr.ru/2010/11/12/33186530.html" TargetMode="External"/><Relationship Id="rId40" Type="http://schemas.openxmlformats.org/officeDocument/2006/relationships/hyperlink" Target="http://www.kremlin.museu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ultirussia.ru/index.php?id=11" TargetMode="External"/><Relationship Id="rId23" Type="http://schemas.openxmlformats.org/officeDocument/2006/relationships/hyperlink" Target="http://www.multirussia.ru/index.php?id=11" TargetMode="External"/><Relationship Id="rId28" Type="http://schemas.openxmlformats.org/officeDocument/2006/relationships/hyperlink" Target="http://geo.metodist.ru/index.php?option=com_content&amp;task=view&amp;id=154&amp;Itemid=100" TargetMode="External"/><Relationship Id="rId36" Type="http://schemas.openxmlformats.org/officeDocument/2006/relationships/hyperlink" Target="http://www.rgo.ru/video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multirussia.ru/index.php?id=11" TargetMode="External"/><Relationship Id="rId31" Type="http://schemas.openxmlformats.org/officeDocument/2006/relationships/hyperlink" Target="http://sc.uriit.ru/dlrstore/8da4ef93-3aad-475f-bef1-30e7d96cecf5/pract_zan.htm/pract_zan.htm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ultirussia.ru/index.php?id=11" TargetMode="External"/><Relationship Id="rId22" Type="http://schemas.openxmlformats.org/officeDocument/2006/relationships/hyperlink" Target="http://www.multirussia.ru/index.php?id=11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www.cnt.kz/index.php" TargetMode="External"/><Relationship Id="rId35" Type="http://schemas.openxmlformats.org/officeDocument/2006/relationships/hyperlink" Target="http://narod.ru/disk/24462493000/222165.zip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DFCC-5E40-46E4-834C-70F5BA4D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</dc:creator>
  <cp:keywords/>
  <dc:description/>
  <cp:lastModifiedBy>10</cp:lastModifiedBy>
  <cp:revision>12</cp:revision>
  <dcterms:created xsi:type="dcterms:W3CDTF">2013-09-19T07:57:00Z</dcterms:created>
  <dcterms:modified xsi:type="dcterms:W3CDTF">2014-08-25T12:12:00Z</dcterms:modified>
</cp:coreProperties>
</file>