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39" w:rsidRDefault="00D70139" w:rsidP="00D70139">
      <w:pPr>
        <w:spacing w:after="0" w:line="240" w:lineRule="auto"/>
        <w:jc w:val="center"/>
        <w:rPr>
          <w:rFonts w:ascii="Times New Roman" w:hAnsi="Times New Roman"/>
          <w:b/>
          <w:sz w:val="24"/>
          <w:szCs w:val="24"/>
        </w:rPr>
      </w:pPr>
    </w:p>
    <w:p w:rsidR="00D70139" w:rsidRDefault="00351031" w:rsidP="00D70139">
      <w:pPr>
        <w:spacing w:after="0" w:line="240" w:lineRule="auto"/>
        <w:jc w:val="center"/>
        <w:rPr>
          <w:rFonts w:ascii="Times New Roman" w:hAnsi="Times New Roman"/>
          <w:b/>
          <w:sz w:val="24"/>
          <w:szCs w:val="24"/>
        </w:rPr>
      </w:pPr>
      <w:r w:rsidRPr="003510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95pt;margin-top:-24.65pt;width:82pt;height:45pt;z-index:251660288" wrapcoords="-198 0 -198 21240 21600 21240 21600 0 -198 0" fillcolor="window">
            <v:imagedata r:id="rId7" o:title=""/>
            <w10:wrap type="tight"/>
          </v:shape>
          <o:OLEObject Type="Embed" ProgID="PBrush" ShapeID="_x0000_s1026" DrawAspect="Content" ObjectID="_1470554815" r:id="rId8"/>
        </w:pict>
      </w:r>
    </w:p>
    <w:p w:rsidR="00D70139" w:rsidRDefault="00D70139" w:rsidP="00D70139">
      <w:pPr>
        <w:spacing w:after="0" w:line="240" w:lineRule="auto"/>
        <w:jc w:val="center"/>
        <w:rPr>
          <w:rFonts w:ascii="Times New Roman" w:hAnsi="Times New Roman"/>
          <w:b/>
          <w:sz w:val="24"/>
          <w:szCs w:val="24"/>
        </w:rPr>
      </w:pPr>
    </w:p>
    <w:p w:rsidR="00D70139" w:rsidRDefault="00D70139" w:rsidP="00D70139">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ОБЩЕОБРАЗОВАТЕЛЬНОЕ УЧРЕЖДЕНИЕ</w:t>
      </w:r>
    </w:p>
    <w:p w:rsidR="00D70139" w:rsidRDefault="00D70139" w:rsidP="00D70139">
      <w:pPr>
        <w:tabs>
          <w:tab w:val="left" w:pos="851"/>
          <w:tab w:val="center" w:pos="4678"/>
        </w:tabs>
        <w:spacing w:after="0" w:line="240" w:lineRule="auto"/>
        <w:jc w:val="center"/>
        <w:rPr>
          <w:rFonts w:ascii="Times New Roman" w:hAnsi="Times New Roman"/>
          <w:b/>
          <w:sz w:val="24"/>
          <w:szCs w:val="24"/>
        </w:rPr>
      </w:pPr>
      <w:r>
        <w:rPr>
          <w:rFonts w:ascii="Times New Roman" w:hAnsi="Times New Roman"/>
          <w:b/>
          <w:sz w:val="24"/>
          <w:szCs w:val="24"/>
        </w:rPr>
        <w:t>СРЕДНЯЯ ОБЩЕОБРАЗОВАТЕЛЬНАЯ ШКОЛА  №1</w:t>
      </w:r>
    </w:p>
    <w:p w:rsidR="00D70139" w:rsidRDefault="00D70139" w:rsidP="00D70139">
      <w:pPr>
        <w:tabs>
          <w:tab w:val="left" w:pos="851"/>
          <w:tab w:val="center" w:pos="4678"/>
        </w:tabs>
        <w:spacing w:after="0" w:line="240" w:lineRule="auto"/>
        <w:rPr>
          <w:rFonts w:ascii="Times New Roman" w:hAnsi="Times New Roman"/>
          <w:b/>
          <w:sz w:val="24"/>
          <w:szCs w:val="24"/>
        </w:rPr>
      </w:pPr>
    </w:p>
    <w:p w:rsidR="00D70139" w:rsidRDefault="00D70139" w:rsidP="00D70139">
      <w:pPr>
        <w:tabs>
          <w:tab w:val="left" w:pos="851"/>
          <w:tab w:val="center" w:pos="4678"/>
        </w:tabs>
        <w:spacing w:after="0" w:line="240" w:lineRule="auto"/>
        <w:rPr>
          <w:rFonts w:ascii="Times New Roman" w:hAnsi="Times New Roman"/>
          <w:b/>
          <w:sz w:val="24"/>
          <w:szCs w:val="24"/>
        </w:rPr>
      </w:pPr>
    </w:p>
    <w:p w:rsidR="00D70139" w:rsidRDefault="00D70139" w:rsidP="00D70139">
      <w:pPr>
        <w:tabs>
          <w:tab w:val="left" w:pos="851"/>
          <w:tab w:val="center" w:pos="4678"/>
        </w:tabs>
        <w:spacing w:after="0" w:line="240" w:lineRule="auto"/>
        <w:rPr>
          <w:rFonts w:ascii="Times New Roman" w:hAnsi="Times New Roman"/>
          <w:b/>
          <w:sz w:val="24"/>
          <w:szCs w:val="24"/>
        </w:rPr>
      </w:pPr>
    </w:p>
    <w:p w:rsidR="00D70139" w:rsidRDefault="00D70139" w:rsidP="00E0186C">
      <w:pPr>
        <w:tabs>
          <w:tab w:val="left" w:pos="851"/>
          <w:tab w:val="center" w:pos="4678"/>
        </w:tabs>
        <w:spacing w:after="0" w:line="240" w:lineRule="auto"/>
        <w:rPr>
          <w:rFonts w:ascii="Times New Roman" w:hAnsi="Times New Roman"/>
          <w:bCs/>
          <w:sz w:val="28"/>
          <w:szCs w:val="28"/>
        </w:rPr>
      </w:pPr>
      <w:r>
        <w:rPr>
          <w:rFonts w:ascii="Times New Roman" w:hAnsi="Times New Roman"/>
          <w:b/>
          <w:sz w:val="24"/>
          <w:szCs w:val="24"/>
        </w:rPr>
        <w:t xml:space="preserve"> </w:t>
      </w:r>
      <w:r>
        <w:rPr>
          <w:rFonts w:ascii="Times New Roman" w:hAnsi="Times New Roman"/>
          <w:bCs/>
          <w:sz w:val="28"/>
          <w:szCs w:val="28"/>
        </w:rPr>
        <w:t xml:space="preserve">РАССМОТРЕНА И РЕКОМЕНДОВАНА         </w:t>
      </w:r>
      <w:r w:rsidR="00E0186C">
        <w:rPr>
          <w:rFonts w:ascii="Times New Roman" w:hAnsi="Times New Roman"/>
          <w:bCs/>
          <w:sz w:val="28"/>
          <w:szCs w:val="28"/>
        </w:rPr>
        <w:t xml:space="preserve">     </w:t>
      </w:r>
      <w:r>
        <w:rPr>
          <w:rFonts w:ascii="Times New Roman" w:hAnsi="Times New Roman"/>
          <w:bCs/>
          <w:sz w:val="28"/>
          <w:szCs w:val="28"/>
        </w:rPr>
        <w:t xml:space="preserve"> УТВЕРЖДЕНА</w:t>
      </w:r>
    </w:p>
    <w:p w:rsidR="00D70139" w:rsidRDefault="00D70139" w:rsidP="00E0186C">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 xml:space="preserve"> К УТВЕРЖДЕНИЮ                                            </w:t>
      </w:r>
      <w:r w:rsidR="00E0186C">
        <w:rPr>
          <w:rFonts w:ascii="Times New Roman" w:hAnsi="Times New Roman"/>
          <w:bCs/>
          <w:sz w:val="28"/>
          <w:szCs w:val="28"/>
        </w:rPr>
        <w:t xml:space="preserve">      </w:t>
      </w:r>
      <w:r>
        <w:rPr>
          <w:rFonts w:ascii="Times New Roman" w:hAnsi="Times New Roman"/>
          <w:bCs/>
          <w:sz w:val="28"/>
          <w:szCs w:val="28"/>
        </w:rPr>
        <w:t xml:space="preserve"> приказом руководителя ОУ</w:t>
      </w:r>
    </w:p>
    <w:p w:rsidR="00D70139" w:rsidRDefault="00D70139" w:rsidP="00E0186C">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 xml:space="preserve">педагогическим советом                                        </w:t>
      </w:r>
      <w:r w:rsidR="00E0186C">
        <w:rPr>
          <w:rFonts w:ascii="Times New Roman" w:hAnsi="Times New Roman"/>
          <w:bCs/>
          <w:sz w:val="28"/>
          <w:szCs w:val="28"/>
        </w:rPr>
        <w:t xml:space="preserve">     </w:t>
      </w:r>
      <w:r>
        <w:rPr>
          <w:rFonts w:ascii="Times New Roman" w:hAnsi="Times New Roman"/>
          <w:bCs/>
          <w:sz w:val="28"/>
          <w:szCs w:val="28"/>
        </w:rPr>
        <w:t xml:space="preserve">от «___»_____2013г., №___   </w:t>
      </w:r>
    </w:p>
    <w:p w:rsidR="00D70139" w:rsidRDefault="00D70139" w:rsidP="00E0186C">
      <w:pPr>
        <w:tabs>
          <w:tab w:val="left" w:pos="851"/>
          <w:tab w:val="center" w:pos="4678"/>
        </w:tabs>
        <w:spacing w:after="0" w:line="240" w:lineRule="auto"/>
        <w:rPr>
          <w:rFonts w:ascii="Times New Roman" w:hAnsi="Times New Roman"/>
          <w:bCs/>
          <w:sz w:val="28"/>
          <w:szCs w:val="28"/>
        </w:rPr>
      </w:pPr>
      <w:r>
        <w:rPr>
          <w:rFonts w:ascii="Times New Roman" w:hAnsi="Times New Roman"/>
          <w:bCs/>
          <w:sz w:val="28"/>
          <w:szCs w:val="28"/>
        </w:rPr>
        <w:t xml:space="preserve"> «___»_____2013г.,  протокол №___                    </w:t>
      </w:r>
      <w:r w:rsidR="00E0186C">
        <w:rPr>
          <w:rFonts w:ascii="Times New Roman" w:hAnsi="Times New Roman"/>
          <w:bCs/>
          <w:sz w:val="28"/>
          <w:szCs w:val="28"/>
        </w:rPr>
        <w:t xml:space="preserve">      </w:t>
      </w:r>
      <w:r>
        <w:rPr>
          <w:rFonts w:ascii="Times New Roman" w:hAnsi="Times New Roman"/>
          <w:bCs/>
          <w:sz w:val="28"/>
          <w:szCs w:val="28"/>
        </w:rPr>
        <w:t>Директор МОУ СОШ №1</w:t>
      </w:r>
    </w:p>
    <w:p w:rsidR="00D70139" w:rsidRDefault="00D70139" w:rsidP="00D70139">
      <w:pPr>
        <w:tabs>
          <w:tab w:val="center" w:pos="4678"/>
        </w:tabs>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E0186C">
        <w:rPr>
          <w:rFonts w:ascii="Times New Roman" w:hAnsi="Times New Roman"/>
          <w:bCs/>
          <w:sz w:val="28"/>
          <w:szCs w:val="28"/>
        </w:rPr>
        <w:t xml:space="preserve">           </w:t>
      </w:r>
      <w:r>
        <w:rPr>
          <w:rFonts w:ascii="Times New Roman" w:hAnsi="Times New Roman"/>
          <w:bCs/>
          <w:sz w:val="28"/>
          <w:szCs w:val="28"/>
        </w:rPr>
        <w:t>____________Г.В. Поляков</w:t>
      </w:r>
    </w:p>
    <w:p w:rsidR="00D70139" w:rsidRDefault="00D70139" w:rsidP="00D70139">
      <w:pPr>
        <w:spacing w:after="0" w:line="240" w:lineRule="auto"/>
        <w:jc w:val="center"/>
        <w:rPr>
          <w:rFonts w:ascii="Times New Roman" w:hAnsi="Times New Roman"/>
          <w:b/>
          <w:sz w:val="36"/>
          <w:szCs w:val="40"/>
        </w:rPr>
      </w:pPr>
    </w:p>
    <w:p w:rsidR="00D70139" w:rsidRDefault="00D70139" w:rsidP="00D70139">
      <w:pPr>
        <w:spacing w:after="0" w:line="240" w:lineRule="auto"/>
        <w:jc w:val="center"/>
        <w:rPr>
          <w:rFonts w:ascii="Times New Roman" w:hAnsi="Times New Roman"/>
          <w:b/>
          <w:sz w:val="36"/>
          <w:szCs w:val="40"/>
        </w:rPr>
      </w:pPr>
    </w:p>
    <w:p w:rsidR="00D70139" w:rsidRDefault="00D70139" w:rsidP="00D70139">
      <w:pPr>
        <w:spacing w:after="0" w:line="240" w:lineRule="auto"/>
        <w:jc w:val="center"/>
        <w:rPr>
          <w:rFonts w:ascii="Times New Roman" w:hAnsi="Times New Roman"/>
          <w:b/>
          <w:sz w:val="36"/>
          <w:szCs w:val="40"/>
        </w:rPr>
      </w:pPr>
    </w:p>
    <w:p w:rsidR="00D70139" w:rsidRDefault="00D70139" w:rsidP="00D70139">
      <w:pPr>
        <w:spacing w:after="0" w:line="240" w:lineRule="auto"/>
        <w:jc w:val="center"/>
        <w:rPr>
          <w:rFonts w:ascii="Times New Roman" w:hAnsi="Times New Roman"/>
          <w:b/>
          <w:sz w:val="36"/>
          <w:szCs w:val="40"/>
        </w:rPr>
      </w:pPr>
    </w:p>
    <w:p w:rsidR="00D70139" w:rsidRDefault="00D70139" w:rsidP="00D70139">
      <w:pPr>
        <w:spacing w:after="0" w:line="240" w:lineRule="auto"/>
        <w:jc w:val="center"/>
        <w:rPr>
          <w:rFonts w:ascii="Times New Roman" w:hAnsi="Times New Roman"/>
          <w:b/>
          <w:sz w:val="36"/>
          <w:szCs w:val="40"/>
        </w:rPr>
      </w:pPr>
      <w:r>
        <w:rPr>
          <w:rFonts w:ascii="Times New Roman" w:hAnsi="Times New Roman"/>
          <w:b/>
          <w:sz w:val="36"/>
          <w:szCs w:val="40"/>
        </w:rPr>
        <w:t xml:space="preserve">РАБОЧАЯ ПРОГРАММА </w:t>
      </w:r>
    </w:p>
    <w:p w:rsidR="00D70139" w:rsidRDefault="00D70139" w:rsidP="00D70139">
      <w:pPr>
        <w:spacing w:after="0" w:line="240" w:lineRule="auto"/>
        <w:jc w:val="center"/>
        <w:rPr>
          <w:rFonts w:ascii="Times New Roman" w:hAnsi="Times New Roman"/>
          <w:b/>
          <w:sz w:val="36"/>
          <w:szCs w:val="40"/>
        </w:rPr>
      </w:pPr>
      <w:r>
        <w:rPr>
          <w:rFonts w:ascii="Times New Roman" w:hAnsi="Times New Roman"/>
          <w:b/>
          <w:sz w:val="36"/>
          <w:szCs w:val="40"/>
        </w:rPr>
        <w:t>ПО РУССКОМУ ЯЗЫКУ</w:t>
      </w:r>
    </w:p>
    <w:p w:rsidR="00D70139" w:rsidRDefault="00D70139" w:rsidP="00D70139">
      <w:pPr>
        <w:spacing w:after="0" w:line="240" w:lineRule="auto"/>
        <w:jc w:val="center"/>
        <w:rPr>
          <w:rFonts w:ascii="Times New Roman" w:hAnsi="Times New Roman"/>
          <w:b/>
          <w:sz w:val="36"/>
          <w:szCs w:val="40"/>
        </w:rPr>
      </w:pPr>
      <w:r>
        <w:rPr>
          <w:rFonts w:ascii="Times New Roman" w:hAnsi="Times New Roman"/>
          <w:b/>
          <w:sz w:val="36"/>
          <w:szCs w:val="40"/>
        </w:rPr>
        <w:t xml:space="preserve">ДЛЯ 8 КЛАССА </w:t>
      </w:r>
    </w:p>
    <w:p w:rsidR="00D70139" w:rsidRDefault="00D70139" w:rsidP="00D70139">
      <w:pPr>
        <w:spacing w:after="0" w:line="240" w:lineRule="auto"/>
        <w:jc w:val="center"/>
        <w:rPr>
          <w:rFonts w:ascii="Times New Roman" w:hAnsi="Times New Roman"/>
          <w:b/>
          <w:sz w:val="36"/>
          <w:szCs w:val="40"/>
        </w:rPr>
      </w:pPr>
      <w:r>
        <w:rPr>
          <w:rFonts w:ascii="Times New Roman" w:hAnsi="Times New Roman"/>
          <w:b/>
          <w:sz w:val="36"/>
          <w:szCs w:val="40"/>
        </w:rPr>
        <w:t>НА 2013-2014 УЧЕБНЫЙ ГОД</w:t>
      </w:r>
    </w:p>
    <w:p w:rsidR="00D70139" w:rsidRDefault="00D70139" w:rsidP="00D70139">
      <w:pPr>
        <w:spacing w:after="0" w:line="240" w:lineRule="auto"/>
        <w:jc w:val="right"/>
        <w:rPr>
          <w:rFonts w:ascii="Times New Roman" w:hAnsi="Times New Roman"/>
          <w:sz w:val="24"/>
          <w:szCs w:val="24"/>
        </w:rPr>
      </w:pPr>
      <w:r>
        <w:rPr>
          <w:rFonts w:ascii="Times New Roman" w:hAnsi="Times New Roman"/>
          <w:bCs/>
          <w:sz w:val="28"/>
          <w:szCs w:val="28"/>
        </w:rPr>
        <w:t xml:space="preserve">                                           </w:t>
      </w: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sz w:val="24"/>
          <w:szCs w:val="24"/>
        </w:rPr>
      </w:pPr>
    </w:p>
    <w:p w:rsidR="00D70139" w:rsidRDefault="00D70139" w:rsidP="00D70139">
      <w:pPr>
        <w:spacing w:after="0" w:line="240" w:lineRule="auto"/>
        <w:jc w:val="right"/>
        <w:rPr>
          <w:rFonts w:ascii="Times New Roman" w:hAnsi="Times New Roman"/>
          <w:b/>
          <w:sz w:val="32"/>
          <w:szCs w:val="32"/>
          <w:u w:val="single"/>
        </w:rPr>
      </w:pPr>
      <w:r>
        <w:rPr>
          <w:rFonts w:ascii="Times New Roman" w:hAnsi="Times New Roman"/>
          <w:sz w:val="24"/>
          <w:szCs w:val="24"/>
        </w:rPr>
        <w:t xml:space="preserve">     </w:t>
      </w:r>
      <w:r>
        <w:rPr>
          <w:rFonts w:ascii="Times New Roman" w:hAnsi="Times New Roman"/>
          <w:b/>
          <w:sz w:val="32"/>
          <w:szCs w:val="32"/>
          <w:u w:val="single"/>
        </w:rPr>
        <w:t>Ф.И.О. учителя:</w:t>
      </w:r>
    </w:p>
    <w:p w:rsidR="00D70139" w:rsidRDefault="00D70139" w:rsidP="00D70139">
      <w:pPr>
        <w:spacing w:after="0" w:line="240" w:lineRule="auto"/>
        <w:jc w:val="right"/>
        <w:rPr>
          <w:rFonts w:ascii="Times New Roman" w:hAnsi="Times New Roman"/>
          <w:b/>
          <w:sz w:val="32"/>
          <w:szCs w:val="32"/>
        </w:rPr>
      </w:pPr>
      <w:proofErr w:type="spellStart"/>
      <w:r>
        <w:rPr>
          <w:rFonts w:ascii="Times New Roman" w:hAnsi="Times New Roman"/>
          <w:b/>
          <w:sz w:val="32"/>
          <w:szCs w:val="32"/>
        </w:rPr>
        <w:t>Карелова</w:t>
      </w:r>
      <w:proofErr w:type="spellEnd"/>
      <w:r>
        <w:rPr>
          <w:rFonts w:ascii="Times New Roman" w:hAnsi="Times New Roman"/>
          <w:b/>
          <w:sz w:val="32"/>
          <w:szCs w:val="32"/>
        </w:rPr>
        <w:t xml:space="preserve"> Т.Л.</w:t>
      </w:r>
    </w:p>
    <w:p w:rsidR="00D70139" w:rsidRDefault="00D70139" w:rsidP="00D70139">
      <w:pPr>
        <w:spacing w:after="0" w:line="240" w:lineRule="auto"/>
        <w:jc w:val="center"/>
        <w:rPr>
          <w:rFonts w:ascii="Times New Roman" w:hAnsi="Times New Roman"/>
          <w:b/>
          <w:sz w:val="40"/>
          <w:szCs w:val="40"/>
        </w:rPr>
      </w:pPr>
    </w:p>
    <w:p w:rsidR="00D70139" w:rsidRDefault="00D70139" w:rsidP="00D70139">
      <w:pPr>
        <w:spacing w:after="0" w:line="240" w:lineRule="auto"/>
        <w:jc w:val="center"/>
        <w:rPr>
          <w:rFonts w:ascii="Times New Roman" w:hAnsi="Times New Roman"/>
          <w:sz w:val="32"/>
          <w:szCs w:val="32"/>
        </w:rPr>
      </w:pPr>
    </w:p>
    <w:p w:rsidR="00D70139" w:rsidRDefault="00D70139" w:rsidP="00D70139">
      <w:pPr>
        <w:spacing w:after="0" w:line="240" w:lineRule="auto"/>
        <w:jc w:val="center"/>
        <w:rPr>
          <w:rFonts w:ascii="Times New Roman" w:hAnsi="Times New Roman"/>
          <w:sz w:val="32"/>
          <w:szCs w:val="32"/>
        </w:rPr>
      </w:pPr>
      <w:bookmarkStart w:id="0" w:name="_GoBack"/>
      <w:bookmarkEnd w:id="0"/>
      <w:r>
        <w:rPr>
          <w:rFonts w:ascii="Times New Roman" w:hAnsi="Times New Roman"/>
          <w:sz w:val="32"/>
          <w:szCs w:val="32"/>
        </w:rPr>
        <w:t>г. Волгодонск</w:t>
      </w:r>
    </w:p>
    <w:p w:rsidR="00D70139" w:rsidRPr="009D4348" w:rsidRDefault="00D70139" w:rsidP="00D70139">
      <w:pPr>
        <w:sectPr w:rsidR="00D70139" w:rsidRPr="009D4348" w:rsidSect="00D70139">
          <w:type w:val="nextColumn"/>
          <w:pgSz w:w="11906" w:h="16838"/>
          <w:pgMar w:top="1134" w:right="991" w:bottom="1134" w:left="1134" w:header="708" w:footer="708" w:gutter="0"/>
          <w:cols w:space="708"/>
          <w:docGrid w:linePitch="360"/>
        </w:sectPr>
      </w:pPr>
    </w:p>
    <w:p w:rsidR="00D70139" w:rsidRPr="00401D2E" w:rsidRDefault="00D70139" w:rsidP="00D70139">
      <w:pPr>
        <w:jc w:val="center"/>
        <w:rPr>
          <w:rFonts w:ascii="Times New Roman" w:hAnsi="Times New Roman" w:cs="Times New Roman"/>
          <w:b/>
          <w:sz w:val="36"/>
          <w:szCs w:val="32"/>
        </w:rPr>
      </w:pPr>
      <w:r w:rsidRPr="00401D2E">
        <w:rPr>
          <w:rFonts w:ascii="Times New Roman" w:hAnsi="Times New Roman" w:cs="Times New Roman"/>
          <w:b/>
          <w:sz w:val="36"/>
          <w:szCs w:val="32"/>
        </w:rPr>
        <w:lastRenderedPageBreak/>
        <w:t>Пояснительная записка</w:t>
      </w:r>
    </w:p>
    <w:p w:rsidR="00D70139" w:rsidRPr="009D4348" w:rsidRDefault="00D70139" w:rsidP="00D70139">
      <w:pPr>
        <w:ind w:firstLine="570"/>
        <w:jc w:val="both"/>
        <w:rPr>
          <w:rFonts w:ascii="Times New Roman" w:hAnsi="Times New Roman" w:cs="Times New Roman"/>
          <w:b/>
          <w:sz w:val="24"/>
        </w:rPr>
      </w:pPr>
      <w:r w:rsidRPr="009D4348">
        <w:rPr>
          <w:rFonts w:ascii="Times New Roman" w:hAnsi="Times New Roman" w:cs="Times New Roman"/>
          <w:b/>
          <w:sz w:val="24"/>
        </w:rPr>
        <w:t xml:space="preserve">Рабочая программа  курса «Русский язык» для </w:t>
      </w:r>
      <w:r>
        <w:rPr>
          <w:rFonts w:ascii="Times New Roman" w:hAnsi="Times New Roman" w:cs="Times New Roman"/>
          <w:b/>
          <w:sz w:val="24"/>
        </w:rPr>
        <w:t>8</w:t>
      </w:r>
      <w:r w:rsidRPr="009D4348">
        <w:rPr>
          <w:rFonts w:ascii="Times New Roman" w:hAnsi="Times New Roman" w:cs="Times New Roman"/>
          <w:b/>
          <w:sz w:val="24"/>
        </w:rPr>
        <w:t xml:space="preserve"> класс</w:t>
      </w:r>
      <w:r>
        <w:rPr>
          <w:rFonts w:ascii="Times New Roman" w:hAnsi="Times New Roman" w:cs="Times New Roman"/>
          <w:b/>
          <w:sz w:val="24"/>
        </w:rPr>
        <w:t>а</w:t>
      </w:r>
      <w:r w:rsidRPr="009D4348">
        <w:rPr>
          <w:rFonts w:ascii="Times New Roman" w:hAnsi="Times New Roman" w:cs="Times New Roman"/>
          <w:b/>
          <w:sz w:val="24"/>
        </w:rPr>
        <w:t xml:space="preserve"> создана на основе:</w:t>
      </w:r>
    </w:p>
    <w:p w:rsidR="00D70139" w:rsidRPr="00D70139" w:rsidRDefault="00D70139" w:rsidP="00D70139">
      <w:pPr>
        <w:pStyle w:val="a5"/>
        <w:numPr>
          <w:ilvl w:val="0"/>
          <w:numId w:val="28"/>
        </w:numPr>
        <w:spacing w:line="276" w:lineRule="auto"/>
        <w:rPr>
          <w:rFonts w:ascii="Times New Roman" w:hAnsi="Times New Roman"/>
          <w:sz w:val="24"/>
          <w:szCs w:val="24"/>
        </w:rPr>
      </w:pPr>
      <w:r w:rsidRPr="00D70139">
        <w:rPr>
          <w:rFonts w:ascii="Times New Roman" w:hAnsi="Times New Roman"/>
          <w:sz w:val="24"/>
          <w:szCs w:val="24"/>
        </w:rPr>
        <w:t xml:space="preserve">Авторской программы  </w:t>
      </w:r>
      <w:r w:rsidRPr="00D70139">
        <w:rPr>
          <w:rStyle w:val="c4"/>
          <w:rFonts w:ascii="Times New Roman" w:hAnsi="Times New Roman"/>
          <w:sz w:val="24"/>
          <w:szCs w:val="24"/>
        </w:rPr>
        <w:t xml:space="preserve">по русскому языку для </w:t>
      </w:r>
      <w:r>
        <w:rPr>
          <w:rStyle w:val="c4"/>
          <w:rFonts w:ascii="Times New Roman" w:hAnsi="Times New Roman"/>
          <w:sz w:val="24"/>
          <w:szCs w:val="24"/>
        </w:rPr>
        <w:t>5-9</w:t>
      </w:r>
      <w:r w:rsidRPr="00D70139">
        <w:rPr>
          <w:rFonts w:ascii="Times New Roman" w:hAnsi="Times New Roman"/>
          <w:sz w:val="24"/>
          <w:szCs w:val="24"/>
        </w:rPr>
        <w:t xml:space="preserve"> классов общеобразовательной школы/ авт.-сост</w:t>
      </w:r>
      <w:r>
        <w:rPr>
          <w:rFonts w:ascii="Times New Roman" w:hAnsi="Times New Roman"/>
          <w:sz w:val="24"/>
          <w:szCs w:val="24"/>
        </w:rPr>
        <w:t xml:space="preserve">. М.М. Разумовская, </w:t>
      </w:r>
      <w:proofErr w:type="spellStart"/>
      <w:r>
        <w:rPr>
          <w:rFonts w:ascii="Times New Roman" w:hAnsi="Times New Roman"/>
          <w:sz w:val="24"/>
          <w:szCs w:val="24"/>
        </w:rPr>
        <w:t>П.А.Лекан</w:t>
      </w:r>
      <w:proofErr w:type="gramStart"/>
      <w:r>
        <w:rPr>
          <w:rFonts w:ascii="Times New Roman" w:hAnsi="Times New Roman"/>
          <w:sz w:val="24"/>
          <w:szCs w:val="24"/>
        </w:rPr>
        <w:t>т</w:t>
      </w:r>
      <w:proofErr w:type="spellEnd"/>
      <w:r w:rsidRPr="00D70139">
        <w:rPr>
          <w:rFonts w:ascii="Times New Roman" w:hAnsi="Times New Roman"/>
          <w:sz w:val="24"/>
          <w:szCs w:val="24"/>
        </w:rPr>
        <w:t>-</w:t>
      </w:r>
      <w:proofErr w:type="gramEnd"/>
      <w:r w:rsidRPr="00D70139">
        <w:rPr>
          <w:rFonts w:ascii="Times New Roman" w:hAnsi="Times New Roman"/>
          <w:sz w:val="24"/>
          <w:szCs w:val="24"/>
        </w:rPr>
        <w:t xml:space="preserve"> </w:t>
      </w:r>
      <w:r w:rsidRPr="00D70139">
        <w:rPr>
          <w:rFonts w:ascii="Times New Roman" w:hAnsi="Times New Roman"/>
          <w:sz w:val="24"/>
        </w:rPr>
        <w:t>М.: Просвещение, 2008</w:t>
      </w:r>
      <w:r w:rsidRPr="00D70139">
        <w:rPr>
          <w:rFonts w:ascii="Times New Roman" w:hAnsi="Times New Roman"/>
          <w:sz w:val="28"/>
          <w:szCs w:val="24"/>
        </w:rPr>
        <w:t xml:space="preserve"> </w:t>
      </w:r>
    </w:p>
    <w:p w:rsidR="00D70139" w:rsidRPr="00D70139" w:rsidRDefault="00D70139" w:rsidP="00D70139">
      <w:pPr>
        <w:pStyle w:val="a5"/>
        <w:numPr>
          <w:ilvl w:val="0"/>
          <w:numId w:val="28"/>
        </w:numPr>
        <w:spacing w:line="276" w:lineRule="auto"/>
        <w:rPr>
          <w:rStyle w:val="FontStyle12"/>
          <w:b w:val="0"/>
          <w:sz w:val="24"/>
          <w:szCs w:val="24"/>
        </w:rPr>
      </w:pPr>
      <w:r w:rsidRPr="00D70139">
        <w:rPr>
          <w:rStyle w:val="FontStyle12"/>
          <w:b w:val="0"/>
          <w:sz w:val="24"/>
          <w:szCs w:val="24"/>
        </w:rPr>
        <w:t xml:space="preserve">Учебника для общеобразовательных учреждений. Русский язык. </w:t>
      </w:r>
      <w:r w:rsidR="0082061A">
        <w:rPr>
          <w:rStyle w:val="FontStyle12"/>
          <w:b w:val="0"/>
          <w:sz w:val="24"/>
          <w:szCs w:val="24"/>
        </w:rPr>
        <w:t>8 класс</w:t>
      </w:r>
      <w:r w:rsidRPr="00D70139">
        <w:rPr>
          <w:rStyle w:val="FontStyle12"/>
          <w:b w:val="0"/>
          <w:sz w:val="24"/>
          <w:szCs w:val="24"/>
        </w:rPr>
        <w:t>: учеб</w:t>
      </w:r>
      <w:proofErr w:type="gramStart"/>
      <w:r w:rsidRPr="00D70139">
        <w:rPr>
          <w:rStyle w:val="FontStyle12"/>
          <w:b w:val="0"/>
          <w:sz w:val="24"/>
          <w:szCs w:val="24"/>
        </w:rPr>
        <w:t>.</w:t>
      </w:r>
      <w:proofErr w:type="gramEnd"/>
      <w:r w:rsidRPr="00D70139">
        <w:rPr>
          <w:rStyle w:val="FontStyle12"/>
          <w:b w:val="0"/>
          <w:sz w:val="24"/>
          <w:szCs w:val="24"/>
        </w:rPr>
        <w:t xml:space="preserve"> </w:t>
      </w:r>
      <w:proofErr w:type="gramStart"/>
      <w:r w:rsidRPr="00D70139">
        <w:rPr>
          <w:rStyle w:val="FontStyle12"/>
          <w:b w:val="0"/>
          <w:sz w:val="24"/>
          <w:szCs w:val="24"/>
        </w:rPr>
        <w:t>д</w:t>
      </w:r>
      <w:proofErr w:type="gramEnd"/>
      <w:r w:rsidRPr="00D70139">
        <w:rPr>
          <w:rStyle w:val="FontStyle12"/>
          <w:b w:val="0"/>
          <w:sz w:val="24"/>
          <w:szCs w:val="24"/>
        </w:rPr>
        <w:t xml:space="preserve">ля </w:t>
      </w:r>
      <w:proofErr w:type="spellStart"/>
      <w:r w:rsidRPr="00D70139">
        <w:rPr>
          <w:rStyle w:val="FontStyle12"/>
          <w:b w:val="0"/>
          <w:sz w:val="24"/>
          <w:szCs w:val="24"/>
        </w:rPr>
        <w:t>общеобразоват</w:t>
      </w:r>
      <w:proofErr w:type="spellEnd"/>
      <w:r w:rsidRPr="00D70139">
        <w:rPr>
          <w:rStyle w:val="FontStyle12"/>
          <w:b w:val="0"/>
          <w:sz w:val="24"/>
          <w:szCs w:val="24"/>
        </w:rPr>
        <w:t xml:space="preserve">. учреждений/ </w:t>
      </w:r>
      <w:r w:rsidR="0082061A">
        <w:rPr>
          <w:rStyle w:val="FontStyle12"/>
          <w:b w:val="0"/>
          <w:sz w:val="24"/>
          <w:szCs w:val="24"/>
        </w:rPr>
        <w:t xml:space="preserve">М.М.Разумовская, С.И.Львов, В.И.Капинос, В.В.Львов; под ред. М.М.Разумовской, </w:t>
      </w:r>
      <w:proofErr w:type="spellStart"/>
      <w:r w:rsidR="0082061A">
        <w:rPr>
          <w:rStyle w:val="FontStyle12"/>
          <w:b w:val="0"/>
          <w:sz w:val="24"/>
          <w:szCs w:val="24"/>
        </w:rPr>
        <w:t>П.А.Леканта</w:t>
      </w:r>
      <w:proofErr w:type="spellEnd"/>
      <w:r w:rsidRPr="00D70139">
        <w:rPr>
          <w:rStyle w:val="FontStyle12"/>
          <w:b w:val="0"/>
          <w:sz w:val="24"/>
          <w:szCs w:val="24"/>
        </w:rPr>
        <w:t xml:space="preserve">. </w:t>
      </w:r>
      <w:r w:rsidR="0082061A">
        <w:rPr>
          <w:rStyle w:val="FontStyle12"/>
          <w:b w:val="0"/>
          <w:sz w:val="24"/>
          <w:szCs w:val="24"/>
        </w:rPr>
        <w:t xml:space="preserve"> </w:t>
      </w:r>
      <w:r w:rsidRPr="00D70139">
        <w:rPr>
          <w:rStyle w:val="FontStyle12"/>
          <w:b w:val="0"/>
          <w:sz w:val="24"/>
          <w:szCs w:val="24"/>
        </w:rPr>
        <w:t xml:space="preserve"> – М.: </w:t>
      </w:r>
      <w:r w:rsidR="0082061A">
        <w:rPr>
          <w:rStyle w:val="FontStyle12"/>
          <w:b w:val="0"/>
          <w:sz w:val="24"/>
          <w:szCs w:val="24"/>
        </w:rPr>
        <w:t>Дрофа</w:t>
      </w:r>
      <w:r w:rsidRPr="00D70139">
        <w:rPr>
          <w:rStyle w:val="FontStyle12"/>
          <w:b w:val="0"/>
          <w:sz w:val="24"/>
          <w:szCs w:val="24"/>
        </w:rPr>
        <w:t xml:space="preserve">, 2011.  </w:t>
      </w:r>
    </w:p>
    <w:p w:rsidR="00D70139" w:rsidRPr="00D70139" w:rsidRDefault="00D70139" w:rsidP="00D70139">
      <w:pPr>
        <w:pStyle w:val="a5"/>
        <w:numPr>
          <w:ilvl w:val="0"/>
          <w:numId w:val="28"/>
        </w:numPr>
        <w:spacing w:line="276" w:lineRule="auto"/>
        <w:rPr>
          <w:rFonts w:ascii="Times New Roman" w:hAnsi="Times New Roman"/>
          <w:sz w:val="24"/>
          <w:szCs w:val="24"/>
        </w:rPr>
      </w:pPr>
      <w:r w:rsidRPr="00D70139">
        <w:rPr>
          <w:rStyle w:val="c4"/>
          <w:rFonts w:ascii="Times New Roman" w:hAnsi="Times New Roman"/>
          <w:sz w:val="24"/>
          <w:szCs w:val="24"/>
        </w:rPr>
        <w:t xml:space="preserve">Программно-методические материалы. </w:t>
      </w:r>
      <w:r w:rsidR="0082061A">
        <w:rPr>
          <w:rStyle w:val="c4"/>
          <w:rFonts w:ascii="Times New Roman" w:hAnsi="Times New Roman"/>
          <w:sz w:val="24"/>
          <w:szCs w:val="24"/>
        </w:rPr>
        <w:t xml:space="preserve">Львов В.В. поурочное планирование: К учебникам русского языка 5-9 классов под ред. М.М.Разумовской, </w:t>
      </w:r>
      <w:proofErr w:type="spellStart"/>
      <w:r w:rsidR="0082061A">
        <w:rPr>
          <w:rStyle w:val="c4"/>
          <w:rFonts w:ascii="Times New Roman" w:hAnsi="Times New Roman"/>
          <w:sz w:val="24"/>
          <w:szCs w:val="24"/>
        </w:rPr>
        <w:t>П.А.Леканта</w:t>
      </w:r>
      <w:proofErr w:type="spellEnd"/>
      <w:r w:rsidR="0082061A">
        <w:rPr>
          <w:rStyle w:val="c4"/>
          <w:rFonts w:ascii="Times New Roman" w:hAnsi="Times New Roman"/>
          <w:sz w:val="24"/>
          <w:szCs w:val="24"/>
        </w:rPr>
        <w:t>. – М.: Дрофа, 200</w:t>
      </w:r>
      <w:r w:rsidR="007A6143">
        <w:rPr>
          <w:rStyle w:val="c4"/>
          <w:rFonts w:ascii="Times New Roman" w:hAnsi="Times New Roman"/>
          <w:sz w:val="24"/>
          <w:szCs w:val="24"/>
        </w:rPr>
        <w:t>7</w:t>
      </w:r>
      <w:r w:rsidR="0082061A">
        <w:rPr>
          <w:rStyle w:val="c4"/>
          <w:rFonts w:ascii="Times New Roman" w:hAnsi="Times New Roman"/>
          <w:sz w:val="24"/>
          <w:szCs w:val="24"/>
        </w:rPr>
        <w:t>.</w:t>
      </w:r>
    </w:p>
    <w:p w:rsidR="00D70139" w:rsidRPr="00D70139" w:rsidRDefault="00D70139" w:rsidP="00D70139">
      <w:pPr>
        <w:pStyle w:val="a5"/>
        <w:numPr>
          <w:ilvl w:val="0"/>
          <w:numId w:val="28"/>
        </w:numPr>
        <w:spacing w:line="276" w:lineRule="auto"/>
        <w:rPr>
          <w:rStyle w:val="FontStyle12"/>
          <w:b w:val="0"/>
          <w:sz w:val="24"/>
          <w:szCs w:val="24"/>
        </w:rPr>
      </w:pPr>
      <w:r w:rsidRPr="00D70139">
        <w:rPr>
          <w:rStyle w:val="FontStyle12"/>
          <w:b w:val="0"/>
          <w:sz w:val="24"/>
          <w:szCs w:val="24"/>
        </w:rPr>
        <w:t xml:space="preserve">Федерального компонента государственного стандарта среднего образования (ФК ГС </w:t>
      </w:r>
      <w:proofErr w:type="gramStart"/>
      <w:r w:rsidRPr="00D70139">
        <w:rPr>
          <w:rStyle w:val="FontStyle12"/>
          <w:b w:val="0"/>
          <w:sz w:val="24"/>
          <w:szCs w:val="24"/>
        </w:rPr>
        <w:t>СО</w:t>
      </w:r>
      <w:proofErr w:type="gramEnd"/>
      <w:r w:rsidRPr="00D70139">
        <w:rPr>
          <w:rStyle w:val="FontStyle12"/>
          <w:b w:val="0"/>
          <w:sz w:val="24"/>
          <w:szCs w:val="24"/>
        </w:rPr>
        <w:t>).</w:t>
      </w:r>
    </w:p>
    <w:p w:rsidR="00D70139" w:rsidRPr="00D70139" w:rsidRDefault="00D70139" w:rsidP="00D70139">
      <w:pPr>
        <w:ind w:left="720"/>
        <w:jc w:val="both"/>
        <w:rPr>
          <w:rFonts w:ascii="Times New Roman" w:hAnsi="Times New Roman" w:cs="Times New Roman"/>
          <w:sz w:val="24"/>
        </w:rPr>
      </w:pPr>
    </w:p>
    <w:p w:rsidR="00D70139" w:rsidRDefault="00D70139" w:rsidP="00D70139">
      <w:pPr>
        <w:jc w:val="center"/>
        <w:rPr>
          <w:rFonts w:ascii="Times New Roman" w:hAnsi="Times New Roman" w:cs="Times New Roman"/>
          <w:b/>
          <w:sz w:val="24"/>
          <w:szCs w:val="24"/>
        </w:rPr>
      </w:pPr>
    </w:p>
    <w:p w:rsidR="00D70139" w:rsidRDefault="00D70139" w:rsidP="00D70139">
      <w:pPr>
        <w:jc w:val="center"/>
        <w:rPr>
          <w:rFonts w:ascii="Times New Roman" w:hAnsi="Times New Roman" w:cs="Times New Roman"/>
          <w:b/>
          <w:sz w:val="24"/>
          <w:szCs w:val="24"/>
        </w:rPr>
      </w:pPr>
      <w:r w:rsidRPr="005315C7">
        <w:rPr>
          <w:rFonts w:ascii="Times New Roman" w:hAnsi="Times New Roman" w:cs="Times New Roman"/>
          <w:b/>
          <w:sz w:val="24"/>
          <w:szCs w:val="24"/>
        </w:rPr>
        <w:t>МЕСТО И РОЛЬ УЧЕБНОГО КУРСА</w:t>
      </w:r>
    </w:p>
    <w:p w:rsidR="00D70139" w:rsidRPr="00401D2E" w:rsidRDefault="00D70139" w:rsidP="00D70139">
      <w:pPr>
        <w:ind w:firstLine="570"/>
        <w:jc w:val="both"/>
        <w:rPr>
          <w:rFonts w:ascii="Times New Roman" w:hAnsi="Times New Roman" w:cs="Times New Roman"/>
          <w:sz w:val="24"/>
        </w:rPr>
      </w:pPr>
    </w:p>
    <w:p w:rsidR="0082061A" w:rsidRPr="00B43FFE" w:rsidRDefault="0082061A" w:rsidP="0082061A">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B43FFE">
        <w:rPr>
          <w:rFonts w:ascii="Times New Roman" w:hAnsi="Times New Roman" w:cs="Times New Roman"/>
          <w:sz w:val="24"/>
          <w:szCs w:val="24"/>
        </w:rPr>
        <w:t xml:space="preserve">Рабочая программа  рассчитана  на </w:t>
      </w:r>
      <w:r w:rsidRPr="00697A3B">
        <w:rPr>
          <w:rFonts w:ascii="Times New Roman" w:hAnsi="Times New Roman" w:cs="Times New Roman"/>
          <w:b/>
          <w:sz w:val="24"/>
          <w:szCs w:val="24"/>
        </w:rPr>
        <w:t>1</w:t>
      </w:r>
      <w:r>
        <w:rPr>
          <w:rFonts w:ascii="Times New Roman" w:hAnsi="Times New Roman" w:cs="Times New Roman"/>
          <w:b/>
          <w:sz w:val="24"/>
          <w:szCs w:val="24"/>
        </w:rPr>
        <w:t>40</w:t>
      </w:r>
      <w:r w:rsidRPr="00B43FFE">
        <w:rPr>
          <w:rFonts w:ascii="Times New Roman" w:hAnsi="Times New Roman" w:cs="Times New Roman"/>
          <w:sz w:val="24"/>
          <w:szCs w:val="24"/>
        </w:rPr>
        <w:t xml:space="preserve"> учебных часов  (</w:t>
      </w:r>
      <w:r>
        <w:rPr>
          <w:rFonts w:ascii="Times New Roman" w:hAnsi="Times New Roman" w:cs="Times New Roman"/>
          <w:sz w:val="24"/>
          <w:szCs w:val="24"/>
        </w:rPr>
        <w:t>4</w:t>
      </w:r>
      <w:r w:rsidRPr="00B43FFE">
        <w:rPr>
          <w:rFonts w:ascii="Times New Roman" w:hAnsi="Times New Roman" w:cs="Times New Roman"/>
          <w:sz w:val="24"/>
          <w:szCs w:val="24"/>
        </w:rPr>
        <w:t xml:space="preserve"> часа в неделю)</w:t>
      </w:r>
      <w:r>
        <w:rPr>
          <w:rFonts w:ascii="Times New Roman" w:hAnsi="Times New Roman" w:cs="Times New Roman"/>
          <w:sz w:val="24"/>
          <w:szCs w:val="24"/>
        </w:rPr>
        <w:t>. Из них: 3 часа – основной курс   ; 1 час – региональный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направленный на усиление орфографической зоркости обучающихся, так как класс требует дополнительной проработки основных орфографических правил. Уроки по орфографии проводятся параллельно с изучением основного курса.</w:t>
      </w:r>
    </w:p>
    <w:p w:rsidR="00D70139" w:rsidRDefault="00D70139" w:rsidP="0082061A">
      <w:pPr>
        <w:pStyle w:val="a5"/>
        <w:ind w:firstLine="708"/>
        <w:jc w:val="both"/>
        <w:rPr>
          <w:rFonts w:ascii="Times New Roman" w:hAnsi="Times New Roman"/>
          <w:b/>
          <w:sz w:val="24"/>
          <w:szCs w:val="24"/>
        </w:rPr>
      </w:pPr>
      <w:r>
        <w:rPr>
          <w:rFonts w:ascii="Times New Roman" w:hAnsi="Times New Roman"/>
          <w:sz w:val="24"/>
          <w:szCs w:val="24"/>
        </w:rPr>
        <w:t>У</w:t>
      </w:r>
      <w:r w:rsidRPr="00313A90">
        <w:rPr>
          <w:rFonts w:ascii="Times New Roman" w:hAnsi="Times New Roman"/>
          <w:sz w:val="24"/>
          <w:szCs w:val="24"/>
        </w:rPr>
        <w:t xml:space="preserve">ровень программы </w:t>
      </w:r>
      <w:r>
        <w:rPr>
          <w:rFonts w:ascii="Times New Roman" w:hAnsi="Times New Roman"/>
          <w:sz w:val="24"/>
          <w:szCs w:val="24"/>
        </w:rPr>
        <w:t xml:space="preserve"> </w:t>
      </w:r>
      <w:r w:rsidRPr="00C81386">
        <w:rPr>
          <w:rFonts w:ascii="Times New Roman" w:hAnsi="Times New Roman"/>
          <w:b/>
          <w:sz w:val="24"/>
          <w:szCs w:val="24"/>
        </w:rPr>
        <w:t xml:space="preserve">базовый </w:t>
      </w:r>
    </w:p>
    <w:p w:rsidR="00D70139" w:rsidRDefault="00D70139" w:rsidP="00D70139">
      <w:pPr>
        <w:pStyle w:val="a5"/>
        <w:jc w:val="both"/>
        <w:rPr>
          <w:rFonts w:ascii="Times New Roman" w:hAnsi="Times New Roman"/>
          <w:b/>
          <w:sz w:val="24"/>
          <w:szCs w:val="24"/>
        </w:rPr>
      </w:pPr>
    </w:p>
    <w:p w:rsidR="00F105A4" w:rsidRPr="00B43FFE" w:rsidRDefault="00F105A4" w:rsidP="00E0186C">
      <w:pPr>
        <w:ind w:firstLine="708"/>
        <w:rPr>
          <w:rFonts w:ascii="Times New Roman" w:hAnsi="Times New Roman" w:cs="Times New Roman"/>
          <w:sz w:val="24"/>
          <w:szCs w:val="24"/>
        </w:rPr>
      </w:pPr>
      <w:r w:rsidRPr="00B43FFE">
        <w:rPr>
          <w:rFonts w:ascii="Times New Roman" w:hAnsi="Times New Roman" w:cs="Times New Roman"/>
          <w:sz w:val="24"/>
          <w:szCs w:val="24"/>
        </w:rPr>
        <w:t>Учебно-методический комплект выбран в соответствии с приказом Министерства образования и науки.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Pr>
          <w:rFonts w:ascii="Times New Roman" w:hAnsi="Times New Roman" w:cs="Times New Roman"/>
          <w:sz w:val="24"/>
          <w:szCs w:val="24"/>
        </w:rPr>
        <w:t>3</w:t>
      </w:r>
      <w:r w:rsidRPr="00B43FFE">
        <w:rPr>
          <w:rFonts w:ascii="Times New Roman" w:hAnsi="Times New Roman" w:cs="Times New Roman"/>
          <w:sz w:val="24"/>
          <w:szCs w:val="24"/>
        </w:rPr>
        <w:t>/201</w:t>
      </w:r>
      <w:r>
        <w:rPr>
          <w:rFonts w:ascii="Times New Roman" w:hAnsi="Times New Roman" w:cs="Times New Roman"/>
          <w:sz w:val="24"/>
          <w:szCs w:val="24"/>
        </w:rPr>
        <w:t>4</w:t>
      </w:r>
      <w:r w:rsidRPr="00B43FFE">
        <w:rPr>
          <w:rFonts w:ascii="Times New Roman" w:hAnsi="Times New Roman" w:cs="Times New Roman"/>
          <w:sz w:val="24"/>
          <w:szCs w:val="24"/>
        </w:rPr>
        <w:t xml:space="preserve"> учебный год».</w:t>
      </w:r>
    </w:p>
    <w:p w:rsidR="00D70139" w:rsidRPr="00313A90" w:rsidRDefault="00D70139" w:rsidP="00D70139">
      <w:pPr>
        <w:pStyle w:val="a5"/>
        <w:jc w:val="both"/>
        <w:rPr>
          <w:rFonts w:ascii="Times New Roman" w:hAnsi="Times New Roman"/>
          <w:sz w:val="24"/>
          <w:szCs w:val="24"/>
        </w:rPr>
      </w:pPr>
    </w:p>
    <w:p w:rsidR="00D70139" w:rsidRPr="00254407" w:rsidRDefault="00D70139" w:rsidP="00D70139">
      <w:pPr>
        <w:pStyle w:val="a3"/>
        <w:tabs>
          <w:tab w:val="left" w:pos="709"/>
        </w:tabs>
        <w:spacing w:after="0"/>
        <w:jc w:val="center"/>
      </w:pPr>
      <w:r w:rsidRPr="00254407">
        <w:rPr>
          <w:b/>
        </w:rPr>
        <w:t>ЦЕЛИ И ЗАДАЧИ</w:t>
      </w:r>
    </w:p>
    <w:p w:rsidR="00656395" w:rsidRPr="00B43FFE" w:rsidRDefault="00656395" w:rsidP="00656395">
      <w:pPr>
        <w:rPr>
          <w:rFonts w:ascii="Times New Roman" w:eastAsia="Times New Roman" w:hAnsi="Times New Roman" w:cs="Times New Roman"/>
          <w:b/>
          <w:sz w:val="24"/>
          <w:szCs w:val="24"/>
          <w:lang w:eastAsia="ar-SA"/>
        </w:rPr>
      </w:pPr>
      <w:r w:rsidRPr="00B43FFE">
        <w:rPr>
          <w:rFonts w:ascii="Times New Roman" w:eastAsia="Times New Roman" w:hAnsi="Times New Roman" w:cs="Times New Roman"/>
          <w:b/>
          <w:sz w:val="24"/>
          <w:szCs w:val="24"/>
          <w:lang w:eastAsia="ar-SA"/>
        </w:rPr>
        <w:t>Цели обучения:</w:t>
      </w:r>
    </w:p>
    <w:p w:rsidR="00656395" w:rsidRPr="00B43FFE" w:rsidRDefault="00656395" w:rsidP="00656395">
      <w:pPr>
        <w:numPr>
          <w:ilvl w:val="0"/>
          <w:numId w:val="1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разных сферах человеческой деятельности.</w:t>
      </w:r>
    </w:p>
    <w:p w:rsidR="00656395" w:rsidRPr="00B43FFE" w:rsidRDefault="00656395" w:rsidP="00656395">
      <w:pPr>
        <w:numPr>
          <w:ilvl w:val="0"/>
          <w:numId w:val="1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Развитие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656395" w:rsidRPr="00B43FFE" w:rsidRDefault="00656395" w:rsidP="00656395">
      <w:pPr>
        <w:numPr>
          <w:ilvl w:val="0"/>
          <w:numId w:val="1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p>
    <w:p w:rsidR="00656395" w:rsidRPr="00B43FFE" w:rsidRDefault="00656395" w:rsidP="00656395">
      <w:pPr>
        <w:numPr>
          <w:ilvl w:val="0"/>
          <w:numId w:val="1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w:t>
      </w:r>
      <w:r w:rsidRPr="00B43FFE">
        <w:rPr>
          <w:rFonts w:ascii="Times New Roman" w:eastAsia="Times New Roman" w:hAnsi="Times New Roman" w:cs="Times New Roman"/>
          <w:sz w:val="24"/>
          <w:szCs w:val="24"/>
          <w:lang w:eastAsia="ar-SA"/>
        </w:rPr>
        <w:lastRenderedPageBreak/>
        <w:t>осуществлять информационный поиск, извлекать и преобразовывать необходимую информацию.</w:t>
      </w:r>
    </w:p>
    <w:p w:rsidR="00656395" w:rsidRPr="00B43FFE" w:rsidRDefault="00656395" w:rsidP="00656395">
      <w:pPr>
        <w:numPr>
          <w:ilvl w:val="0"/>
          <w:numId w:val="1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Применение знаний и умений в жизни.</w:t>
      </w:r>
    </w:p>
    <w:p w:rsidR="00656395" w:rsidRPr="00B43FFE" w:rsidRDefault="00656395" w:rsidP="00656395">
      <w:pPr>
        <w:rPr>
          <w:rFonts w:ascii="Times New Roman" w:eastAsia="Times New Roman" w:hAnsi="Times New Roman" w:cs="Times New Roman"/>
          <w:sz w:val="24"/>
          <w:szCs w:val="24"/>
        </w:rPr>
      </w:pPr>
      <w:r w:rsidRPr="00B43FFE">
        <w:rPr>
          <w:rFonts w:ascii="Times New Roman" w:eastAsia="Times New Roman" w:hAnsi="Times New Roman" w:cs="Times New Roman"/>
          <w:sz w:val="24"/>
          <w:szCs w:val="24"/>
        </w:rPr>
        <w:t xml:space="preserve"> </w:t>
      </w:r>
    </w:p>
    <w:p w:rsidR="00D23F22" w:rsidRPr="00B43FFE" w:rsidRDefault="00656395" w:rsidP="00D23F22">
      <w:pPr>
        <w:pStyle w:val="Default"/>
        <w:spacing w:line="360" w:lineRule="auto"/>
        <w:ind w:firstLine="360"/>
        <w:rPr>
          <w:rFonts w:ascii="Times New Roman" w:hAnsi="Times New Roman" w:cs="Times New Roman"/>
        </w:rPr>
      </w:pPr>
      <w:r w:rsidRPr="00B43FFE">
        <w:rPr>
          <w:rFonts w:ascii="Times New Roman" w:hAnsi="Times New Roman" w:cs="Times New Roman"/>
          <w:b/>
          <w:bCs/>
        </w:rPr>
        <w:t>Задачи</w:t>
      </w:r>
      <w:r w:rsidR="00D23F22" w:rsidRPr="00B43FFE">
        <w:rPr>
          <w:rFonts w:ascii="Times New Roman" w:hAnsi="Times New Roman" w:cs="Times New Roman"/>
          <w:b/>
          <w:bCs/>
        </w:rPr>
        <w:t>:</w:t>
      </w:r>
    </w:p>
    <w:p w:rsidR="00D23F22" w:rsidRPr="00F105A4" w:rsidRDefault="00D23F22" w:rsidP="00F105A4">
      <w:pPr>
        <w:pStyle w:val="a7"/>
        <w:numPr>
          <w:ilvl w:val="0"/>
          <w:numId w:val="34"/>
        </w:numPr>
        <w:rPr>
          <w:rFonts w:ascii="Times New Roman" w:hAnsi="Times New Roman"/>
          <w:sz w:val="24"/>
        </w:rPr>
      </w:pPr>
      <w:r w:rsidRPr="00F105A4">
        <w:rPr>
          <w:rFonts w:ascii="Times New Roman" w:hAnsi="Times New Roman"/>
          <w:sz w:val="24"/>
        </w:rPr>
        <w:t xml:space="preserve">совершенствовать орфографическую и пунктуационную грамотность учащихся; </w:t>
      </w:r>
    </w:p>
    <w:p w:rsidR="00D23F22" w:rsidRPr="00F105A4" w:rsidRDefault="00D23F22" w:rsidP="00F105A4">
      <w:pPr>
        <w:pStyle w:val="a7"/>
        <w:numPr>
          <w:ilvl w:val="0"/>
          <w:numId w:val="34"/>
        </w:numPr>
        <w:rPr>
          <w:rFonts w:ascii="Times New Roman" w:hAnsi="Times New Roman"/>
          <w:sz w:val="24"/>
        </w:rPr>
      </w:pPr>
      <w:r w:rsidRPr="00F105A4">
        <w:rPr>
          <w:rFonts w:ascii="Times New Roman" w:hAnsi="Times New Roman"/>
          <w:sz w:val="24"/>
        </w:rPr>
        <w:t xml:space="preserve">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 </w:t>
      </w:r>
    </w:p>
    <w:p w:rsidR="00D23F22" w:rsidRPr="00F105A4" w:rsidRDefault="00D23F22" w:rsidP="00F105A4">
      <w:pPr>
        <w:pStyle w:val="a7"/>
        <w:numPr>
          <w:ilvl w:val="0"/>
          <w:numId w:val="34"/>
        </w:numPr>
        <w:rPr>
          <w:rFonts w:ascii="Times New Roman" w:hAnsi="Times New Roman"/>
          <w:sz w:val="24"/>
        </w:rPr>
      </w:pPr>
      <w:r w:rsidRPr="00F105A4">
        <w:rPr>
          <w:rFonts w:ascii="Times New Roman" w:hAnsi="Times New Roman"/>
          <w:sz w:val="24"/>
        </w:rPr>
        <w:t xml:space="preserve">совершенствовать </w:t>
      </w:r>
      <w:proofErr w:type="spellStart"/>
      <w:r w:rsidRPr="00F105A4">
        <w:rPr>
          <w:rFonts w:ascii="Times New Roman" w:hAnsi="Times New Roman"/>
          <w:sz w:val="24"/>
        </w:rPr>
        <w:t>рецептивно-аналитические</w:t>
      </w:r>
      <w:proofErr w:type="spellEnd"/>
      <w:r w:rsidRPr="00F105A4">
        <w:rPr>
          <w:rFonts w:ascii="Times New Roman" w:hAnsi="Times New Roman"/>
          <w:sz w:val="24"/>
        </w:rPr>
        <w:t xml:space="preserve"> текстовые умения, в частности умение проводить различные виды анализа текста: содержательно-композиционный, стилистический, типографический, анализ способов и сре</w:t>
      </w:r>
      <w:proofErr w:type="gramStart"/>
      <w:r w:rsidRPr="00F105A4">
        <w:rPr>
          <w:rFonts w:ascii="Times New Roman" w:hAnsi="Times New Roman"/>
          <w:sz w:val="24"/>
        </w:rPr>
        <w:t>дств св</w:t>
      </w:r>
      <w:proofErr w:type="gramEnd"/>
      <w:r w:rsidRPr="00F105A4">
        <w:rPr>
          <w:rFonts w:ascii="Times New Roman" w:hAnsi="Times New Roman"/>
          <w:sz w:val="24"/>
        </w:rPr>
        <w:t xml:space="preserve">язи предложений, полный и комплексный анализ текста; </w:t>
      </w:r>
    </w:p>
    <w:p w:rsidR="00D23F22" w:rsidRPr="00F105A4" w:rsidRDefault="00D23F22" w:rsidP="00F105A4">
      <w:pPr>
        <w:pStyle w:val="a7"/>
        <w:numPr>
          <w:ilvl w:val="0"/>
          <w:numId w:val="34"/>
        </w:numPr>
        <w:rPr>
          <w:rFonts w:ascii="Times New Roman" w:hAnsi="Times New Roman"/>
          <w:sz w:val="24"/>
        </w:rPr>
      </w:pPr>
      <w:r w:rsidRPr="00F105A4">
        <w:rPr>
          <w:rFonts w:ascii="Times New Roman" w:hAnsi="Times New Roman"/>
          <w:sz w:val="24"/>
        </w:rPr>
        <w:t xml:space="preserve">формирование умения создавать тексты различных стилей и жанров с опорой на </w:t>
      </w:r>
      <w:proofErr w:type="spellStart"/>
      <w:r w:rsidRPr="00F105A4">
        <w:rPr>
          <w:rFonts w:ascii="Times New Roman" w:hAnsi="Times New Roman"/>
          <w:sz w:val="24"/>
        </w:rPr>
        <w:t>речеведческие</w:t>
      </w:r>
      <w:proofErr w:type="spellEnd"/>
      <w:r w:rsidRPr="00F105A4">
        <w:rPr>
          <w:rFonts w:ascii="Times New Roman" w:hAnsi="Times New Roman"/>
          <w:sz w:val="24"/>
        </w:rPr>
        <w:t xml:space="preserve"> знания.</w:t>
      </w:r>
    </w:p>
    <w:p w:rsidR="007A6143" w:rsidRDefault="007A6143" w:rsidP="007A6143">
      <w:pPr>
        <w:pStyle w:val="Default"/>
        <w:spacing w:line="360" w:lineRule="auto"/>
        <w:jc w:val="both"/>
        <w:rPr>
          <w:rFonts w:ascii="Times New Roman" w:hAnsi="Times New Roman" w:cs="Times New Roman"/>
        </w:rPr>
      </w:pPr>
    </w:p>
    <w:p w:rsidR="007A6143" w:rsidRPr="00E0186C" w:rsidRDefault="00D23F22" w:rsidP="007A6143">
      <w:pPr>
        <w:jc w:val="center"/>
        <w:rPr>
          <w:rFonts w:ascii="Times New Roman" w:eastAsia="Times New Roman" w:hAnsi="Times New Roman" w:cs="Times New Roman"/>
          <w:b/>
          <w:sz w:val="24"/>
          <w:szCs w:val="24"/>
        </w:rPr>
      </w:pPr>
      <w:r w:rsidRPr="00B43FFE">
        <w:rPr>
          <w:rFonts w:ascii="Times New Roman" w:hAnsi="Times New Roman" w:cs="Times New Roman"/>
        </w:rPr>
        <w:t xml:space="preserve"> </w:t>
      </w:r>
      <w:r w:rsidR="007A6143" w:rsidRPr="00E0186C">
        <w:rPr>
          <w:rFonts w:ascii="Times New Roman" w:eastAsia="Times New Roman" w:hAnsi="Times New Roman" w:cs="Times New Roman"/>
          <w:b/>
          <w:sz w:val="24"/>
          <w:szCs w:val="24"/>
        </w:rPr>
        <w:t>Общие учебные умения, навыки и способы деятельности</w:t>
      </w:r>
    </w:p>
    <w:p w:rsidR="007A6143" w:rsidRPr="007A6143" w:rsidRDefault="007A6143" w:rsidP="007A6143">
      <w:pPr>
        <w:spacing w:after="0" w:line="240" w:lineRule="auto"/>
        <w:rPr>
          <w:rFonts w:ascii="Times New Roman" w:eastAsia="Times New Roman" w:hAnsi="Times New Roman" w:cs="Times New Roman"/>
          <w:sz w:val="24"/>
          <w:szCs w:val="24"/>
        </w:rPr>
      </w:pPr>
      <w:r w:rsidRPr="007A6143">
        <w:rPr>
          <w:rFonts w:ascii="Times New Roman" w:eastAsia="Times New Roman" w:hAnsi="Times New Roman" w:cs="Times New Roman"/>
          <w:sz w:val="24"/>
          <w:szCs w:val="24"/>
        </w:rPr>
        <w:t xml:space="preserve">     Направленность курса на интенсивное речевое и интеллектуальное развитие создает условия и для реализации </w:t>
      </w:r>
      <w:proofErr w:type="gramStart"/>
      <w:r w:rsidRPr="007A6143">
        <w:rPr>
          <w:rFonts w:ascii="Times New Roman" w:eastAsia="Times New Roman" w:hAnsi="Times New Roman" w:cs="Times New Roman"/>
          <w:sz w:val="24"/>
          <w:szCs w:val="24"/>
        </w:rPr>
        <w:t>над</w:t>
      </w:r>
      <w:proofErr w:type="gramEnd"/>
      <w:r w:rsidRPr="007A6143">
        <w:rPr>
          <w:rFonts w:ascii="Times New Roman" w:eastAsia="Times New Roman" w:hAnsi="Times New Roman" w:cs="Times New Roman"/>
          <w:sz w:val="24"/>
          <w:szCs w:val="24"/>
        </w:rPr>
        <w:t xml:space="preserve"> предметной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7A6143">
        <w:rPr>
          <w:rFonts w:ascii="Times New Roman" w:eastAsia="Times New Roman" w:hAnsi="Times New Roman" w:cs="Times New Roman"/>
          <w:sz w:val="24"/>
          <w:szCs w:val="24"/>
        </w:rPr>
        <w:t>общеучебные</w:t>
      </w:r>
      <w:proofErr w:type="spellEnd"/>
      <w:r w:rsidRPr="007A6143">
        <w:rPr>
          <w:rFonts w:ascii="Times New Roman" w:eastAsia="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7A6143">
        <w:rPr>
          <w:rFonts w:ascii="Times New Roman" w:eastAsia="Times New Roman" w:hAnsi="Times New Roman" w:cs="Times New Roman"/>
          <w:sz w:val="24"/>
          <w:szCs w:val="24"/>
        </w:rPr>
        <w:t>общеучебные</w:t>
      </w:r>
      <w:proofErr w:type="spellEnd"/>
      <w:r w:rsidRPr="007A6143">
        <w:rPr>
          <w:rFonts w:ascii="Times New Roman" w:eastAsia="Times New Roman" w:hAnsi="Times New Roman" w:cs="Times New Roman"/>
          <w:sz w:val="24"/>
          <w:szCs w:val="24"/>
        </w:rPr>
        <w:t xml:space="preserve"> умения:</w:t>
      </w:r>
    </w:p>
    <w:p w:rsidR="007A6143" w:rsidRPr="007A6143" w:rsidRDefault="007A6143" w:rsidP="007A6143">
      <w:pPr>
        <w:spacing w:after="0" w:line="240" w:lineRule="auto"/>
        <w:rPr>
          <w:rFonts w:ascii="Times New Roman" w:eastAsia="Times New Roman" w:hAnsi="Times New Roman" w:cs="Times New Roman"/>
          <w:sz w:val="24"/>
          <w:szCs w:val="24"/>
        </w:rPr>
      </w:pPr>
      <w:r w:rsidRPr="007A6143">
        <w:rPr>
          <w:rFonts w:ascii="Times New Roman" w:eastAsia="Times New Roman" w:hAnsi="Times New Roman" w:cs="Times New Roman"/>
          <w:sz w:val="24"/>
          <w:szCs w:val="24"/>
        </w:rPr>
        <w:t>-  </w:t>
      </w:r>
      <w:r w:rsidRPr="007A6143">
        <w:rPr>
          <w:rFonts w:ascii="Times New Roman" w:eastAsia="Times New Roman" w:hAnsi="Times New Roman" w:cs="Times New Roman"/>
          <w:b/>
          <w:bCs/>
          <w:i/>
          <w:iCs/>
          <w:sz w:val="24"/>
          <w:szCs w:val="24"/>
        </w:rPr>
        <w:t xml:space="preserve">коммуникативные </w:t>
      </w:r>
      <w:r w:rsidRPr="007A6143">
        <w:rPr>
          <w:rFonts w:ascii="Times New Roman" w:eastAsia="Times New Roman" w:hAnsi="Times New Roman" w:cs="Times New Roman"/>
          <w:sz w:val="24"/>
          <w:szCs w:val="24"/>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7A6143" w:rsidRPr="007A6143" w:rsidRDefault="007A6143" w:rsidP="007A6143">
      <w:pPr>
        <w:spacing w:after="0" w:line="240" w:lineRule="auto"/>
        <w:rPr>
          <w:rFonts w:ascii="Times New Roman" w:eastAsia="Times New Roman" w:hAnsi="Times New Roman" w:cs="Times New Roman"/>
          <w:sz w:val="24"/>
          <w:szCs w:val="24"/>
        </w:rPr>
      </w:pPr>
      <w:proofErr w:type="gramStart"/>
      <w:r w:rsidRPr="007A6143">
        <w:rPr>
          <w:rFonts w:ascii="Times New Roman" w:eastAsia="Times New Roman" w:hAnsi="Times New Roman" w:cs="Times New Roman"/>
          <w:sz w:val="24"/>
          <w:szCs w:val="24"/>
        </w:rPr>
        <w:t>-  </w:t>
      </w:r>
      <w:r w:rsidRPr="007A6143">
        <w:rPr>
          <w:rFonts w:ascii="Times New Roman" w:eastAsia="Times New Roman" w:hAnsi="Times New Roman" w:cs="Times New Roman"/>
          <w:b/>
          <w:bCs/>
          <w:i/>
          <w:iCs/>
          <w:sz w:val="24"/>
          <w:szCs w:val="24"/>
        </w:rPr>
        <w:t xml:space="preserve">интеллектуальные </w:t>
      </w:r>
      <w:r w:rsidRPr="007A6143">
        <w:rPr>
          <w:rFonts w:ascii="Times New Roman" w:eastAsia="Times New Roman" w:hAnsi="Times New Roman" w:cs="Times New Roman"/>
          <w:sz w:val="24"/>
          <w:szCs w:val="24"/>
        </w:rPr>
        <w:t>(сравнение и сопоставление, соотнесение, синтез, обобщение, абстрагирование, оценивание и классификация);</w:t>
      </w:r>
      <w:proofErr w:type="gramEnd"/>
    </w:p>
    <w:p w:rsidR="007A6143" w:rsidRPr="007A6143" w:rsidRDefault="007A6143" w:rsidP="007A6143">
      <w:pPr>
        <w:spacing w:after="0" w:line="240" w:lineRule="auto"/>
        <w:rPr>
          <w:rFonts w:ascii="Times New Roman" w:eastAsia="Times New Roman" w:hAnsi="Times New Roman" w:cs="Times New Roman"/>
          <w:sz w:val="24"/>
          <w:szCs w:val="24"/>
        </w:rPr>
      </w:pPr>
      <w:r w:rsidRPr="007A6143">
        <w:rPr>
          <w:rFonts w:ascii="Times New Roman" w:eastAsia="Times New Roman" w:hAnsi="Times New Roman" w:cs="Times New Roman"/>
          <w:sz w:val="24"/>
          <w:szCs w:val="24"/>
        </w:rPr>
        <w:t>-  </w:t>
      </w:r>
      <w:proofErr w:type="gramStart"/>
      <w:r w:rsidRPr="007A6143">
        <w:rPr>
          <w:rFonts w:ascii="Times New Roman" w:eastAsia="Times New Roman" w:hAnsi="Times New Roman" w:cs="Times New Roman"/>
          <w:b/>
          <w:bCs/>
          <w:i/>
          <w:iCs/>
          <w:sz w:val="24"/>
          <w:szCs w:val="24"/>
        </w:rPr>
        <w:t>информационные</w:t>
      </w:r>
      <w:proofErr w:type="gramEnd"/>
      <w:r w:rsidRPr="007A6143">
        <w:rPr>
          <w:rFonts w:ascii="Times New Roman" w:eastAsia="Times New Roman" w:hAnsi="Times New Roman" w:cs="Times New Roman"/>
          <w:b/>
          <w:bCs/>
          <w:i/>
          <w:iCs/>
          <w:sz w:val="24"/>
          <w:szCs w:val="24"/>
        </w:rPr>
        <w:t xml:space="preserve"> </w:t>
      </w:r>
      <w:r w:rsidRPr="007A6143">
        <w:rPr>
          <w:rFonts w:ascii="Times New Roman" w:eastAsia="Times New Roman" w:hAnsi="Times New Roman" w:cs="Times New Roman"/>
          <w:sz w:val="24"/>
          <w:szCs w:val="24"/>
        </w:rPr>
        <w:t>(умение осуществлять библиографический поиск, извлекать информацию из различных источников, умение работать с текстом);</w:t>
      </w:r>
    </w:p>
    <w:p w:rsidR="007A6143" w:rsidRPr="007A6143" w:rsidRDefault="007A6143" w:rsidP="007A6143">
      <w:pPr>
        <w:spacing w:after="0" w:line="240" w:lineRule="auto"/>
        <w:rPr>
          <w:rFonts w:ascii="Times New Roman" w:eastAsia="Times New Roman" w:hAnsi="Times New Roman" w:cs="Times New Roman"/>
          <w:sz w:val="24"/>
          <w:szCs w:val="24"/>
        </w:rPr>
      </w:pPr>
      <w:r w:rsidRPr="007A6143">
        <w:rPr>
          <w:rFonts w:ascii="Times New Roman" w:eastAsia="Times New Roman" w:hAnsi="Times New Roman" w:cs="Times New Roman"/>
          <w:b/>
          <w:bCs/>
          <w:i/>
          <w:iCs/>
          <w:sz w:val="24"/>
          <w:szCs w:val="24"/>
        </w:rPr>
        <w:t xml:space="preserve">- организационные </w:t>
      </w:r>
      <w:r w:rsidRPr="007A6143">
        <w:rPr>
          <w:rFonts w:ascii="Times New Roman" w:eastAsia="Times New Roman" w:hAnsi="Times New Roman" w:cs="Times New Roman"/>
          <w:sz w:val="24"/>
          <w:szCs w:val="24"/>
        </w:rPr>
        <w:t xml:space="preserve">(умение формулировать цель деятельности, планировать ее, осуществлять самоконтроль, самооценку, </w:t>
      </w:r>
      <w:proofErr w:type="spellStart"/>
      <w:r w:rsidRPr="007A6143">
        <w:rPr>
          <w:rFonts w:ascii="Times New Roman" w:eastAsia="Times New Roman" w:hAnsi="Times New Roman" w:cs="Times New Roman"/>
          <w:sz w:val="24"/>
          <w:szCs w:val="24"/>
        </w:rPr>
        <w:t>самокоррекцию</w:t>
      </w:r>
      <w:proofErr w:type="spellEnd"/>
      <w:r w:rsidRPr="007A6143">
        <w:rPr>
          <w:rFonts w:ascii="Times New Roman" w:eastAsia="Times New Roman" w:hAnsi="Times New Roman" w:cs="Times New Roman"/>
          <w:sz w:val="24"/>
          <w:szCs w:val="24"/>
        </w:rPr>
        <w:t>).</w:t>
      </w:r>
    </w:p>
    <w:p w:rsidR="007A6143" w:rsidRPr="007A6143" w:rsidRDefault="007A6143" w:rsidP="007A6143">
      <w:pPr>
        <w:spacing w:after="0" w:line="240" w:lineRule="auto"/>
        <w:jc w:val="center"/>
        <w:rPr>
          <w:rFonts w:ascii="Times New Roman" w:eastAsia="Times New Roman" w:hAnsi="Times New Roman" w:cs="Times New Roman"/>
          <w:sz w:val="24"/>
          <w:szCs w:val="24"/>
        </w:rPr>
      </w:pPr>
      <w:r w:rsidRPr="007A6143">
        <w:rPr>
          <w:rFonts w:ascii="Times New Roman" w:eastAsia="Times New Roman" w:hAnsi="Times New Roman" w:cs="Times New Roman"/>
          <w:sz w:val="24"/>
          <w:szCs w:val="24"/>
        </w:rPr>
        <w:t> </w:t>
      </w:r>
    </w:p>
    <w:p w:rsidR="007A6143" w:rsidRDefault="007A6143" w:rsidP="007A6143">
      <w:pPr>
        <w:spacing w:after="0" w:line="240" w:lineRule="auto"/>
        <w:rPr>
          <w:rFonts w:ascii="Times New Roman" w:eastAsia="Times New Roman" w:hAnsi="Times New Roman" w:cs="Times New Roman"/>
          <w:b/>
          <w:bCs/>
          <w:sz w:val="24"/>
          <w:szCs w:val="24"/>
        </w:rPr>
      </w:pPr>
      <w:r w:rsidRPr="007A6143">
        <w:rPr>
          <w:rFonts w:ascii="Times New Roman" w:eastAsia="Times New Roman" w:hAnsi="Times New Roman" w:cs="Times New Roman"/>
          <w:b/>
          <w:bCs/>
          <w:sz w:val="24"/>
          <w:szCs w:val="24"/>
        </w:rPr>
        <w:t> </w:t>
      </w:r>
    </w:p>
    <w:p w:rsidR="007A6143" w:rsidRDefault="007A6143" w:rsidP="007A6143">
      <w:pPr>
        <w:spacing w:after="0" w:line="240" w:lineRule="auto"/>
        <w:rPr>
          <w:rFonts w:ascii="Times New Roman" w:eastAsia="Times New Roman" w:hAnsi="Times New Roman" w:cs="Times New Roman"/>
          <w:b/>
          <w:bCs/>
          <w:sz w:val="24"/>
          <w:szCs w:val="24"/>
        </w:rPr>
      </w:pPr>
    </w:p>
    <w:p w:rsidR="007A6143" w:rsidRPr="007A6143" w:rsidRDefault="007A6143" w:rsidP="007A6143">
      <w:pPr>
        <w:spacing w:after="0" w:line="240" w:lineRule="auto"/>
        <w:rPr>
          <w:rFonts w:ascii="Times New Roman" w:eastAsia="Times New Roman" w:hAnsi="Times New Roman" w:cs="Times New Roman"/>
          <w:sz w:val="24"/>
          <w:szCs w:val="24"/>
        </w:rPr>
      </w:pPr>
    </w:p>
    <w:p w:rsidR="007A6143" w:rsidRPr="007A6143" w:rsidRDefault="007A6143" w:rsidP="007A6143">
      <w:pPr>
        <w:spacing w:after="0" w:line="240" w:lineRule="auto"/>
        <w:jc w:val="center"/>
        <w:rPr>
          <w:rFonts w:ascii="Times New Roman" w:eastAsia="Times New Roman" w:hAnsi="Times New Roman" w:cs="Times New Roman"/>
          <w:b/>
          <w:sz w:val="24"/>
          <w:szCs w:val="24"/>
        </w:rPr>
      </w:pPr>
      <w:r w:rsidRPr="007A6143">
        <w:rPr>
          <w:rFonts w:ascii="Times New Roman" w:eastAsia="Times New Roman" w:hAnsi="Times New Roman" w:cs="Times New Roman"/>
          <w:b/>
          <w:sz w:val="24"/>
          <w:szCs w:val="24"/>
        </w:rPr>
        <w:t xml:space="preserve">ТРЕБОВАНИЯ К УРОВНЮ ПОДГОТОВКИ </w:t>
      </w:r>
    </w:p>
    <w:p w:rsidR="00925954" w:rsidRDefault="00925954" w:rsidP="007A6143">
      <w:pPr>
        <w:spacing w:after="0" w:line="240" w:lineRule="auto"/>
        <w:rPr>
          <w:rFonts w:ascii="Times New Roman" w:eastAsia="Times New Roman" w:hAnsi="Times New Roman" w:cs="Times New Roman"/>
          <w:sz w:val="24"/>
          <w:szCs w:val="24"/>
        </w:rPr>
      </w:pPr>
    </w:p>
    <w:p w:rsidR="007A6143" w:rsidRPr="007A6143" w:rsidRDefault="007A6143" w:rsidP="007A6143">
      <w:pPr>
        <w:spacing w:after="0" w:line="240" w:lineRule="auto"/>
        <w:rPr>
          <w:rFonts w:ascii="Times New Roman" w:eastAsia="Times New Roman" w:hAnsi="Times New Roman" w:cs="Times New Roman"/>
          <w:sz w:val="24"/>
          <w:szCs w:val="24"/>
        </w:rPr>
      </w:pPr>
      <w:r w:rsidRPr="007A6143">
        <w:rPr>
          <w:rFonts w:ascii="Times New Roman" w:eastAsia="Times New Roman" w:hAnsi="Times New Roman" w:cs="Times New Roman"/>
          <w:sz w:val="24"/>
          <w:szCs w:val="24"/>
        </w:rPr>
        <w:t>В результате изучения русского языка ученик должен</w:t>
      </w:r>
    </w:p>
    <w:p w:rsidR="00925954" w:rsidRPr="00B43FFE" w:rsidRDefault="00925954" w:rsidP="00925954">
      <w:pPr>
        <w:shd w:val="clear" w:color="auto" w:fill="FFFFFF"/>
        <w:spacing w:before="422" w:after="0" w:line="398" w:lineRule="exact"/>
        <w:ind w:left="365"/>
        <w:rPr>
          <w:rFonts w:ascii="Times New Roman" w:eastAsia="Times New Roman" w:hAnsi="Times New Roman" w:cs="Times New Roman"/>
          <w:b/>
          <w:bCs/>
          <w:spacing w:val="-5"/>
          <w:sz w:val="24"/>
          <w:szCs w:val="24"/>
          <w:lang w:eastAsia="ar-SA"/>
        </w:rPr>
      </w:pPr>
      <w:r w:rsidRPr="00B43FFE">
        <w:rPr>
          <w:rFonts w:ascii="Times New Roman" w:eastAsia="Times New Roman" w:hAnsi="Times New Roman" w:cs="Times New Roman"/>
          <w:b/>
          <w:bCs/>
          <w:spacing w:val="-5"/>
          <w:sz w:val="24"/>
          <w:szCs w:val="24"/>
          <w:lang w:eastAsia="ar-SA"/>
        </w:rPr>
        <w:t>знать:</w:t>
      </w:r>
    </w:p>
    <w:p w:rsidR="00925954" w:rsidRPr="00B43FFE" w:rsidRDefault="00925954" w:rsidP="00925954">
      <w:pPr>
        <w:widowControl w:val="0"/>
        <w:numPr>
          <w:ilvl w:val="0"/>
          <w:numId w:val="13"/>
        </w:numPr>
        <w:shd w:val="clear" w:color="auto" w:fill="FFFFFF"/>
        <w:tabs>
          <w:tab w:val="left" w:pos="365"/>
          <w:tab w:val="left" w:pos="523"/>
        </w:tabs>
        <w:autoSpaceDE w:val="0"/>
        <w:spacing w:before="5" w:after="0" w:line="398" w:lineRule="exact"/>
        <w:ind w:left="365"/>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25954" w:rsidRPr="00B43FFE" w:rsidRDefault="00925954" w:rsidP="00925954">
      <w:pPr>
        <w:widowControl w:val="0"/>
        <w:numPr>
          <w:ilvl w:val="0"/>
          <w:numId w:val="13"/>
        </w:numPr>
        <w:shd w:val="clear" w:color="auto" w:fill="FFFFFF"/>
        <w:tabs>
          <w:tab w:val="left" w:pos="365"/>
          <w:tab w:val="left" w:pos="523"/>
        </w:tabs>
        <w:autoSpaceDE w:val="0"/>
        <w:spacing w:after="0" w:line="398" w:lineRule="exact"/>
        <w:ind w:left="365"/>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смысл понятий: речь устная и письменная; монолог, диалог; сфера и ситуация речевого общения;</w:t>
      </w:r>
    </w:p>
    <w:p w:rsidR="00925954" w:rsidRPr="00B43FFE" w:rsidRDefault="00925954" w:rsidP="00925954">
      <w:pPr>
        <w:widowControl w:val="0"/>
        <w:numPr>
          <w:ilvl w:val="0"/>
          <w:numId w:val="13"/>
        </w:numPr>
        <w:shd w:val="clear" w:color="auto" w:fill="FFFFFF"/>
        <w:tabs>
          <w:tab w:val="left" w:pos="365"/>
          <w:tab w:val="left" w:pos="523"/>
        </w:tabs>
        <w:autoSpaceDE w:val="0"/>
        <w:spacing w:before="5" w:after="0" w:line="398" w:lineRule="exact"/>
        <w:ind w:left="365"/>
        <w:rPr>
          <w:rFonts w:ascii="Times New Roman" w:eastAsia="Times New Roman" w:hAnsi="Times New Roman" w:cs="Times New Roman"/>
          <w:sz w:val="24"/>
          <w:szCs w:val="24"/>
          <w:lang w:eastAsia="ar-SA"/>
        </w:rPr>
      </w:pPr>
      <w:r w:rsidRPr="00B43FFE">
        <w:rPr>
          <w:rFonts w:ascii="Times New Roman" w:eastAsia="Times New Roman" w:hAnsi="Times New Roman" w:cs="Times New Roman"/>
          <w:spacing w:val="-1"/>
          <w:sz w:val="24"/>
          <w:szCs w:val="24"/>
          <w:lang w:eastAsia="ar-SA"/>
        </w:rPr>
        <w:lastRenderedPageBreak/>
        <w:t xml:space="preserve">основные признаки разговорной речи, научного, публицистического, официально-делового </w:t>
      </w:r>
      <w:r w:rsidRPr="00B43FFE">
        <w:rPr>
          <w:rFonts w:ascii="Times New Roman" w:eastAsia="Times New Roman" w:hAnsi="Times New Roman" w:cs="Times New Roman"/>
          <w:sz w:val="24"/>
          <w:szCs w:val="24"/>
          <w:lang w:eastAsia="ar-SA"/>
        </w:rPr>
        <w:t>стилей, языка художественной литературы;</w:t>
      </w:r>
    </w:p>
    <w:p w:rsidR="00925954" w:rsidRPr="00B43FFE" w:rsidRDefault="00925954" w:rsidP="00925954">
      <w:pPr>
        <w:widowControl w:val="0"/>
        <w:numPr>
          <w:ilvl w:val="0"/>
          <w:numId w:val="13"/>
        </w:numPr>
        <w:shd w:val="clear" w:color="auto" w:fill="FFFFFF"/>
        <w:tabs>
          <w:tab w:val="left" w:pos="365"/>
          <w:tab w:val="left" w:pos="523"/>
        </w:tabs>
        <w:autoSpaceDE w:val="0"/>
        <w:spacing w:after="0" w:line="398" w:lineRule="exact"/>
        <w:ind w:left="365"/>
        <w:rPr>
          <w:rFonts w:ascii="Times New Roman" w:eastAsia="Times New Roman" w:hAnsi="Times New Roman" w:cs="Times New Roman"/>
          <w:sz w:val="24"/>
          <w:szCs w:val="24"/>
          <w:lang w:eastAsia="ar-SA"/>
        </w:rPr>
      </w:pPr>
      <w:r w:rsidRPr="00B43FFE">
        <w:rPr>
          <w:rFonts w:ascii="Times New Roman" w:eastAsia="Times New Roman" w:hAnsi="Times New Roman" w:cs="Times New Roman"/>
          <w:spacing w:val="-1"/>
          <w:sz w:val="24"/>
          <w:szCs w:val="24"/>
          <w:lang w:eastAsia="ar-SA"/>
        </w:rPr>
        <w:t xml:space="preserve">особенности основных жанров научного, публицистического, официально-делового стилей </w:t>
      </w:r>
      <w:r w:rsidRPr="00B43FFE">
        <w:rPr>
          <w:rFonts w:ascii="Times New Roman" w:eastAsia="Times New Roman" w:hAnsi="Times New Roman" w:cs="Times New Roman"/>
          <w:sz w:val="24"/>
          <w:szCs w:val="24"/>
          <w:lang w:eastAsia="ar-SA"/>
        </w:rPr>
        <w:t>и разговорной речи;</w:t>
      </w:r>
    </w:p>
    <w:p w:rsidR="00925954" w:rsidRPr="00B43FFE" w:rsidRDefault="00925954" w:rsidP="00925954">
      <w:pPr>
        <w:shd w:val="clear" w:color="auto" w:fill="FFFFFF"/>
        <w:tabs>
          <w:tab w:val="left" w:pos="634"/>
        </w:tabs>
        <w:spacing w:before="5" w:after="0" w:line="398" w:lineRule="exact"/>
        <w:ind w:firstLine="365"/>
        <w:rPr>
          <w:rFonts w:ascii="Times New Roman" w:eastAsia="Times New Roman" w:hAnsi="Times New Roman" w:cs="Times New Roman"/>
          <w:sz w:val="24"/>
          <w:szCs w:val="24"/>
          <w:lang w:eastAsia="ar-SA"/>
        </w:rPr>
      </w:pPr>
      <w:r w:rsidRPr="00B43FFE">
        <w:rPr>
          <w:rFonts w:ascii="Times New Roman" w:eastAsia="Times New Roman" w:hAnsi="Times New Roman" w:cs="Times New Roman"/>
          <w:sz w:val="24"/>
          <w:szCs w:val="24"/>
          <w:lang w:eastAsia="ar-SA"/>
        </w:rPr>
        <w:t>•</w:t>
      </w:r>
      <w:r w:rsidRPr="00B43FFE">
        <w:rPr>
          <w:rFonts w:ascii="Times New Roman" w:eastAsia="Times New Roman" w:hAnsi="Times New Roman" w:cs="Times New Roman"/>
          <w:sz w:val="24"/>
          <w:szCs w:val="24"/>
          <w:lang w:eastAsia="ar-SA"/>
        </w:rPr>
        <w:tab/>
      </w:r>
      <w:r w:rsidRPr="00B43FFE">
        <w:rPr>
          <w:rFonts w:ascii="Times New Roman" w:eastAsia="Times New Roman" w:hAnsi="Times New Roman" w:cs="Times New Roman"/>
          <w:spacing w:val="-5"/>
          <w:sz w:val="24"/>
          <w:szCs w:val="24"/>
          <w:lang w:eastAsia="ar-SA"/>
        </w:rPr>
        <w:t xml:space="preserve">признаки   текста   и   сто   </w:t>
      </w:r>
      <w:r w:rsidRPr="00B43FFE">
        <w:rPr>
          <w:rFonts w:ascii="Times New Roman" w:eastAsia="Times New Roman" w:hAnsi="Times New Roman" w:cs="Times New Roman"/>
          <w:bCs/>
          <w:spacing w:val="-5"/>
          <w:sz w:val="24"/>
          <w:szCs w:val="24"/>
          <w:lang w:eastAsia="ar-SA"/>
        </w:rPr>
        <w:t>функционально-смысловых</w:t>
      </w:r>
      <w:r w:rsidRPr="00B43FFE">
        <w:rPr>
          <w:rFonts w:ascii="Times New Roman" w:eastAsia="Times New Roman" w:hAnsi="Times New Roman" w:cs="Times New Roman"/>
          <w:b/>
          <w:bCs/>
          <w:spacing w:val="-5"/>
          <w:sz w:val="24"/>
          <w:szCs w:val="24"/>
          <w:lang w:eastAsia="ar-SA"/>
        </w:rPr>
        <w:t xml:space="preserve">   </w:t>
      </w:r>
      <w:r w:rsidRPr="00B43FFE">
        <w:rPr>
          <w:rFonts w:ascii="Times New Roman" w:eastAsia="Times New Roman" w:hAnsi="Times New Roman" w:cs="Times New Roman"/>
          <w:spacing w:val="-5"/>
          <w:sz w:val="24"/>
          <w:szCs w:val="24"/>
          <w:lang w:eastAsia="ar-SA"/>
        </w:rPr>
        <w:t>типов   (повествования,   описания,</w:t>
      </w:r>
      <w:r w:rsidRPr="00B43FFE">
        <w:rPr>
          <w:rFonts w:ascii="Times New Roman" w:eastAsia="Times New Roman" w:hAnsi="Times New Roman" w:cs="Times New Roman"/>
          <w:spacing w:val="-5"/>
          <w:sz w:val="24"/>
          <w:szCs w:val="24"/>
          <w:lang w:eastAsia="ar-SA"/>
        </w:rPr>
        <w:br/>
      </w:r>
      <w:r w:rsidRPr="00B43FFE">
        <w:rPr>
          <w:rFonts w:ascii="Times New Roman" w:eastAsia="Times New Roman" w:hAnsi="Times New Roman" w:cs="Times New Roman"/>
          <w:sz w:val="24"/>
          <w:szCs w:val="24"/>
          <w:lang w:eastAsia="ar-SA"/>
        </w:rPr>
        <w:t>рассуждения);</w:t>
      </w:r>
    </w:p>
    <w:p w:rsidR="00925954" w:rsidRPr="00B43FFE" w:rsidRDefault="00925954" w:rsidP="00925954">
      <w:pPr>
        <w:shd w:val="clear" w:color="auto" w:fill="FFFFFF"/>
        <w:tabs>
          <w:tab w:val="left" w:pos="499"/>
        </w:tabs>
        <w:spacing w:line="398" w:lineRule="exact"/>
        <w:ind w:left="360"/>
        <w:rPr>
          <w:rFonts w:ascii="Times New Roman" w:eastAsia="Times New Roman" w:hAnsi="Times New Roman" w:cs="Times New Roman"/>
          <w:spacing w:val="-2"/>
          <w:sz w:val="24"/>
          <w:szCs w:val="24"/>
          <w:lang w:eastAsia="ar-SA"/>
        </w:rPr>
      </w:pPr>
      <w:r w:rsidRPr="00B43FFE">
        <w:rPr>
          <w:rFonts w:ascii="Times New Roman" w:eastAsia="Times New Roman" w:hAnsi="Times New Roman" w:cs="Times New Roman"/>
          <w:sz w:val="24"/>
          <w:szCs w:val="24"/>
          <w:lang w:eastAsia="ar-SA"/>
        </w:rPr>
        <w:t>•</w:t>
      </w:r>
      <w:r w:rsidRPr="00B43FFE">
        <w:rPr>
          <w:rFonts w:ascii="Times New Roman" w:eastAsia="Times New Roman" w:hAnsi="Times New Roman" w:cs="Times New Roman"/>
          <w:sz w:val="24"/>
          <w:szCs w:val="24"/>
          <w:lang w:eastAsia="ar-SA"/>
        </w:rPr>
        <w:tab/>
      </w:r>
      <w:r w:rsidRPr="00B43FFE">
        <w:rPr>
          <w:rFonts w:ascii="Times New Roman" w:eastAsia="Times New Roman" w:hAnsi="Times New Roman" w:cs="Times New Roman"/>
          <w:spacing w:val="-2"/>
          <w:sz w:val="24"/>
          <w:szCs w:val="24"/>
          <w:lang w:eastAsia="ar-SA"/>
        </w:rPr>
        <w:t>основные единицы языка, их признаки;</w:t>
      </w:r>
    </w:p>
    <w:p w:rsidR="00925954" w:rsidRPr="00B43FFE" w:rsidRDefault="00925954" w:rsidP="00925954">
      <w:pPr>
        <w:shd w:val="clear" w:color="auto" w:fill="FFFFFF"/>
        <w:tabs>
          <w:tab w:val="left" w:pos="710"/>
        </w:tabs>
        <w:spacing w:line="398" w:lineRule="exact"/>
        <w:ind w:left="10" w:firstLine="350"/>
        <w:rPr>
          <w:rFonts w:ascii="Times New Roman" w:eastAsia="Times New Roman" w:hAnsi="Times New Roman" w:cs="Times New Roman"/>
          <w:spacing w:val="-2"/>
          <w:sz w:val="24"/>
          <w:szCs w:val="24"/>
          <w:lang w:eastAsia="ar-SA"/>
        </w:rPr>
      </w:pPr>
      <w:r w:rsidRPr="00B43FFE">
        <w:rPr>
          <w:rFonts w:ascii="Times New Roman" w:eastAsia="Times New Roman" w:hAnsi="Times New Roman" w:cs="Times New Roman"/>
          <w:sz w:val="24"/>
          <w:szCs w:val="24"/>
          <w:lang w:eastAsia="ar-SA"/>
        </w:rPr>
        <w:t>•</w:t>
      </w:r>
      <w:r w:rsidRPr="00B43FFE">
        <w:rPr>
          <w:rFonts w:ascii="Times New Roman" w:eastAsia="Times New Roman" w:hAnsi="Times New Roman" w:cs="Times New Roman"/>
          <w:sz w:val="24"/>
          <w:szCs w:val="24"/>
          <w:lang w:eastAsia="ar-SA"/>
        </w:rPr>
        <w:tab/>
      </w:r>
      <w:r w:rsidRPr="00B43FFE">
        <w:rPr>
          <w:rFonts w:ascii="Times New Roman" w:eastAsia="Times New Roman" w:hAnsi="Times New Roman" w:cs="Times New Roman"/>
          <w:spacing w:val="-4"/>
          <w:sz w:val="24"/>
          <w:szCs w:val="24"/>
          <w:lang w:eastAsia="ar-SA"/>
        </w:rPr>
        <w:t>основные     нормы     русского    литературного     языка     (орфоэпические,     лексические,</w:t>
      </w:r>
      <w:r w:rsidRPr="00B43FFE">
        <w:rPr>
          <w:rFonts w:ascii="Times New Roman" w:eastAsia="Times New Roman" w:hAnsi="Times New Roman" w:cs="Times New Roman"/>
          <w:spacing w:val="-4"/>
          <w:sz w:val="24"/>
          <w:szCs w:val="24"/>
          <w:lang w:eastAsia="ar-SA"/>
        </w:rPr>
        <w:br/>
      </w:r>
      <w:r w:rsidRPr="00B43FFE">
        <w:rPr>
          <w:rFonts w:ascii="Times New Roman" w:eastAsia="Times New Roman" w:hAnsi="Times New Roman" w:cs="Times New Roman"/>
          <w:spacing w:val="-2"/>
          <w:sz w:val="24"/>
          <w:szCs w:val="24"/>
          <w:lang w:eastAsia="ar-SA"/>
        </w:rPr>
        <w:t>грамматические, орфографические, пунктуационные); нормы речевого этикета:</w:t>
      </w:r>
    </w:p>
    <w:p w:rsidR="00925954" w:rsidRPr="00B43FFE" w:rsidRDefault="00925954" w:rsidP="00925954">
      <w:pPr>
        <w:shd w:val="clear" w:color="auto" w:fill="FFFFFF"/>
        <w:spacing w:before="5" w:after="0" w:line="398" w:lineRule="exact"/>
        <w:ind w:left="350"/>
        <w:rPr>
          <w:rFonts w:ascii="Times New Roman" w:eastAsia="Times New Roman" w:hAnsi="Times New Roman" w:cs="Times New Roman"/>
          <w:smallCaps/>
          <w:sz w:val="24"/>
          <w:szCs w:val="24"/>
          <w:lang w:eastAsia="ar-SA"/>
        </w:rPr>
      </w:pPr>
      <w:r w:rsidRPr="00697A3B">
        <w:rPr>
          <w:rFonts w:ascii="Times New Roman" w:eastAsia="Times New Roman" w:hAnsi="Times New Roman" w:cs="Times New Roman"/>
          <w:b/>
          <w:smallCaps/>
          <w:sz w:val="24"/>
          <w:szCs w:val="24"/>
          <w:lang w:eastAsia="ar-SA"/>
        </w:rPr>
        <w:t>уметь</w:t>
      </w:r>
      <w:r w:rsidRPr="00B43FFE">
        <w:rPr>
          <w:rFonts w:ascii="Times New Roman" w:eastAsia="Times New Roman" w:hAnsi="Times New Roman" w:cs="Times New Roman"/>
          <w:smallCaps/>
          <w:sz w:val="24"/>
          <w:szCs w:val="24"/>
          <w:lang w:eastAsia="ar-SA"/>
        </w:rPr>
        <w:t>:</w:t>
      </w:r>
    </w:p>
    <w:p w:rsidR="00925954" w:rsidRPr="00B43FFE" w:rsidRDefault="00925954" w:rsidP="00925954">
      <w:pPr>
        <w:widowControl w:val="0"/>
        <w:numPr>
          <w:ilvl w:val="0"/>
          <w:numId w:val="12"/>
        </w:numPr>
        <w:shd w:val="clear" w:color="auto" w:fill="FFFFFF"/>
        <w:tabs>
          <w:tab w:val="left" w:pos="355"/>
        </w:tabs>
        <w:autoSpaceDE w:val="0"/>
        <w:spacing w:before="5" w:after="0" w:line="413" w:lineRule="exact"/>
        <w:ind w:left="355"/>
        <w:rPr>
          <w:rFonts w:ascii="Times New Roman" w:eastAsia="Times New Roman" w:hAnsi="Times New Roman" w:cs="Times New Roman"/>
          <w:spacing w:val="-2"/>
          <w:sz w:val="24"/>
          <w:szCs w:val="24"/>
          <w:lang w:eastAsia="ar-SA"/>
        </w:rPr>
      </w:pPr>
      <w:r w:rsidRPr="00B43FFE">
        <w:rPr>
          <w:rFonts w:ascii="Times New Roman" w:eastAsia="Times New Roman" w:hAnsi="Times New Roman" w:cs="Times New Roman"/>
          <w:spacing w:val="-2"/>
          <w:sz w:val="24"/>
          <w:szCs w:val="24"/>
          <w:lang w:eastAsia="ar-SA"/>
        </w:rPr>
        <w:t xml:space="preserve">    различать простые предложения разных видов;</w:t>
      </w:r>
    </w:p>
    <w:p w:rsidR="00925954" w:rsidRPr="00B43FFE" w:rsidRDefault="00925954" w:rsidP="00925954">
      <w:pPr>
        <w:widowControl w:val="0"/>
        <w:numPr>
          <w:ilvl w:val="0"/>
          <w:numId w:val="14"/>
        </w:numPr>
        <w:shd w:val="clear" w:color="auto" w:fill="FFFFFF"/>
        <w:tabs>
          <w:tab w:val="left" w:pos="360"/>
          <w:tab w:val="left" w:pos="710"/>
        </w:tabs>
        <w:autoSpaceDE w:val="0"/>
        <w:spacing w:after="0" w:line="413" w:lineRule="exact"/>
        <w:ind w:left="360"/>
        <w:rPr>
          <w:rFonts w:ascii="Times New Roman" w:eastAsia="Times New Roman" w:hAnsi="Times New Roman" w:cs="Times New Roman"/>
          <w:sz w:val="24"/>
          <w:szCs w:val="24"/>
          <w:lang w:eastAsia="ar-SA"/>
        </w:rPr>
      </w:pPr>
      <w:r w:rsidRPr="00B43FFE">
        <w:rPr>
          <w:rFonts w:ascii="Times New Roman" w:eastAsia="Times New Roman" w:hAnsi="Times New Roman" w:cs="Times New Roman"/>
          <w:spacing w:val="-3"/>
          <w:sz w:val="24"/>
          <w:szCs w:val="24"/>
          <w:lang w:eastAsia="ar-SA"/>
        </w:rPr>
        <w:t xml:space="preserve">употреблять односоставные предложения в речи с учётом их специфики и стилистических </w:t>
      </w:r>
      <w:r w:rsidRPr="00B43FFE">
        <w:rPr>
          <w:rFonts w:ascii="Times New Roman" w:eastAsia="Times New Roman" w:hAnsi="Times New Roman" w:cs="Times New Roman"/>
          <w:sz w:val="24"/>
          <w:szCs w:val="24"/>
          <w:lang w:eastAsia="ar-SA"/>
        </w:rPr>
        <w:t>свойств;</w:t>
      </w:r>
    </w:p>
    <w:p w:rsidR="00925954" w:rsidRPr="00B43FFE" w:rsidRDefault="00925954" w:rsidP="00925954">
      <w:pPr>
        <w:widowControl w:val="0"/>
        <w:numPr>
          <w:ilvl w:val="0"/>
          <w:numId w:val="14"/>
        </w:numPr>
        <w:shd w:val="clear" w:color="auto" w:fill="FFFFFF"/>
        <w:tabs>
          <w:tab w:val="left" w:pos="360"/>
          <w:tab w:val="left" w:pos="710"/>
        </w:tabs>
        <w:autoSpaceDE w:val="0"/>
        <w:spacing w:after="0" w:line="413" w:lineRule="exact"/>
        <w:ind w:left="360"/>
        <w:rPr>
          <w:rFonts w:ascii="Times New Roman" w:eastAsia="Times New Roman" w:hAnsi="Times New Roman" w:cs="Times New Roman"/>
          <w:smallCaps/>
          <w:spacing w:val="-4"/>
          <w:sz w:val="24"/>
          <w:szCs w:val="24"/>
          <w:lang w:eastAsia="ar-SA"/>
        </w:rPr>
      </w:pPr>
      <w:r w:rsidRPr="00B43FFE">
        <w:rPr>
          <w:rFonts w:ascii="Times New Roman" w:eastAsia="Times New Roman" w:hAnsi="Times New Roman" w:cs="Times New Roman"/>
          <w:spacing w:val="-4"/>
          <w:sz w:val="24"/>
          <w:szCs w:val="24"/>
          <w:lang w:eastAsia="ar-SA"/>
        </w:rPr>
        <w:t>уместно употреблять предложения с вводными словами и вставными конструкциями</w:t>
      </w:r>
      <w:r w:rsidRPr="00B43FFE">
        <w:rPr>
          <w:rFonts w:ascii="Times New Roman" w:eastAsia="Times New Roman" w:hAnsi="Times New Roman" w:cs="Times New Roman"/>
          <w:smallCaps/>
          <w:spacing w:val="-4"/>
          <w:sz w:val="24"/>
          <w:szCs w:val="24"/>
          <w:lang w:eastAsia="ar-SA"/>
        </w:rPr>
        <w:t>:</w:t>
      </w:r>
    </w:p>
    <w:p w:rsidR="00925954" w:rsidRPr="00B43FFE" w:rsidRDefault="00925954" w:rsidP="00925954">
      <w:pPr>
        <w:widowControl w:val="0"/>
        <w:numPr>
          <w:ilvl w:val="0"/>
          <w:numId w:val="14"/>
        </w:numPr>
        <w:shd w:val="clear" w:color="auto" w:fill="FFFFFF"/>
        <w:tabs>
          <w:tab w:val="left" w:pos="360"/>
          <w:tab w:val="left" w:pos="710"/>
        </w:tabs>
        <w:autoSpaceDE w:val="0"/>
        <w:spacing w:after="0" w:line="413" w:lineRule="exact"/>
        <w:ind w:left="360"/>
        <w:rPr>
          <w:rFonts w:ascii="Times New Roman" w:eastAsia="Times New Roman" w:hAnsi="Times New Roman" w:cs="Times New Roman"/>
          <w:spacing w:val="-3"/>
          <w:sz w:val="24"/>
          <w:szCs w:val="24"/>
          <w:lang w:eastAsia="ar-SA"/>
        </w:rPr>
      </w:pPr>
      <w:r w:rsidRPr="00B43FFE">
        <w:rPr>
          <w:rFonts w:ascii="Times New Roman" w:eastAsia="Times New Roman" w:hAnsi="Times New Roman" w:cs="Times New Roman"/>
          <w:spacing w:val="-3"/>
          <w:sz w:val="24"/>
          <w:szCs w:val="24"/>
          <w:lang w:eastAsia="ar-SA"/>
        </w:rPr>
        <w:t>правильно строить и употреблять предложения с обособленными членами;</w:t>
      </w:r>
    </w:p>
    <w:p w:rsidR="00925954" w:rsidRPr="00B43FFE" w:rsidRDefault="00925954" w:rsidP="00925954">
      <w:pPr>
        <w:widowControl w:val="0"/>
        <w:numPr>
          <w:ilvl w:val="0"/>
          <w:numId w:val="14"/>
        </w:numPr>
        <w:shd w:val="clear" w:color="auto" w:fill="FFFFFF"/>
        <w:tabs>
          <w:tab w:val="left" w:pos="360"/>
          <w:tab w:val="left" w:pos="710"/>
        </w:tabs>
        <w:autoSpaceDE w:val="0"/>
        <w:spacing w:after="0" w:line="413" w:lineRule="exact"/>
        <w:ind w:left="360"/>
        <w:rPr>
          <w:rFonts w:ascii="Times New Roman" w:eastAsia="Times New Roman" w:hAnsi="Times New Roman" w:cs="Times New Roman"/>
          <w:spacing w:val="-14"/>
          <w:sz w:val="24"/>
          <w:szCs w:val="24"/>
          <w:lang w:eastAsia="ar-SA"/>
        </w:rPr>
      </w:pPr>
      <w:r w:rsidRPr="00B43FFE">
        <w:rPr>
          <w:rFonts w:ascii="Times New Roman" w:eastAsia="Times New Roman" w:hAnsi="Times New Roman" w:cs="Times New Roman"/>
          <w:spacing w:val="-3"/>
          <w:sz w:val="24"/>
          <w:szCs w:val="24"/>
          <w:lang w:eastAsia="ar-SA"/>
        </w:rPr>
        <w:t xml:space="preserve">    находить </w:t>
      </w:r>
      <w:proofErr w:type="spellStart"/>
      <w:r w:rsidRPr="00B43FFE">
        <w:rPr>
          <w:rFonts w:ascii="Times New Roman" w:eastAsia="Times New Roman" w:hAnsi="Times New Roman" w:cs="Times New Roman"/>
          <w:spacing w:val="-3"/>
          <w:sz w:val="24"/>
          <w:szCs w:val="24"/>
          <w:lang w:eastAsia="ar-SA"/>
        </w:rPr>
        <w:t>пунктограммы</w:t>
      </w:r>
      <w:proofErr w:type="spellEnd"/>
      <w:r w:rsidRPr="00B43FFE">
        <w:rPr>
          <w:rFonts w:ascii="Times New Roman" w:eastAsia="Times New Roman" w:hAnsi="Times New Roman" w:cs="Times New Roman"/>
          <w:spacing w:val="-3"/>
          <w:sz w:val="24"/>
          <w:szCs w:val="24"/>
          <w:lang w:eastAsia="ar-SA"/>
        </w:rPr>
        <w:t>,  обосновывать постановку соответствующих знаков препинан</w:t>
      </w:r>
      <w:r w:rsidRPr="00B43FFE">
        <w:rPr>
          <w:rFonts w:ascii="Times New Roman" w:eastAsia="Times New Roman" w:hAnsi="Times New Roman" w:cs="Times New Roman"/>
          <w:spacing w:val="-14"/>
          <w:sz w:val="24"/>
          <w:szCs w:val="24"/>
          <w:lang w:eastAsia="ar-SA"/>
        </w:rPr>
        <w:t>ия;</w:t>
      </w:r>
    </w:p>
    <w:p w:rsidR="00925954" w:rsidRPr="00B43FFE" w:rsidRDefault="00925954" w:rsidP="00925954">
      <w:pPr>
        <w:widowControl w:val="0"/>
        <w:numPr>
          <w:ilvl w:val="0"/>
          <w:numId w:val="14"/>
        </w:numPr>
        <w:shd w:val="clear" w:color="auto" w:fill="FFFFFF"/>
        <w:tabs>
          <w:tab w:val="left" w:pos="360"/>
        </w:tabs>
        <w:autoSpaceDE w:val="0"/>
        <w:spacing w:after="0" w:line="240" w:lineRule="auto"/>
        <w:ind w:left="360"/>
        <w:rPr>
          <w:rFonts w:ascii="Times New Roman" w:eastAsia="Times New Roman" w:hAnsi="Times New Roman" w:cs="Times New Roman"/>
          <w:spacing w:val="-3"/>
          <w:sz w:val="24"/>
          <w:szCs w:val="24"/>
          <w:lang w:eastAsia="ar-SA"/>
        </w:rPr>
      </w:pPr>
      <w:r w:rsidRPr="00B43FFE">
        <w:rPr>
          <w:rFonts w:ascii="Times New Roman" w:eastAsia="Times New Roman" w:hAnsi="Times New Roman" w:cs="Times New Roman"/>
          <w:spacing w:val="-3"/>
          <w:sz w:val="24"/>
          <w:szCs w:val="24"/>
          <w:lang w:eastAsia="ar-SA"/>
        </w:rPr>
        <w:t>правильно ставить знаки препинания во всех изученных случаях.</w:t>
      </w:r>
    </w:p>
    <w:p w:rsidR="00925954" w:rsidRDefault="00925954" w:rsidP="00925954">
      <w:pPr>
        <w:autoSpaceDE w:val="0"/>
        <w:spacing w:before="120" w:after="0"/>
        <w:jc w:val="both"/>
        <w:rPr>
          <w:rFonts w:ascii="Times New Roman" w:eastAsia="Times New Roman" w:hAnsi="Times New Roman" w:cs="Times New Roman"/>
          <w:b/>
          <w:bCs/>
          <w:sz w:val="24"/>
          <w:szCs w:val="24"/>
          <w:lang w:eastAsia="ar-SA"/>
        </w:rPr>
      </w:pPr>
    </w:p>
    <w:p w:rsidR="00925954" w:rsidRDefault="00925954" w:rsidP="007A6143">
      <w:pPr>
        <w:spacing w:after="0" w:line="240" w:lineRule="auto"/>
        <w:rPr>
          <w:rFonts w:ascii="Times New Roman" w:eastAsia="Times New Roman" w:hAnsi="Times New Roman" w:cs="Times New Roman"/>
          <w:b/>
          <w:bCs/>
          <w:sz w:val="24"/>
          <w:szCs w:val="24"/>
        </w:rPr>
      </w:pPr>
    </w:p>
    <w:p w:rsidR="00925954" w:rsidRPr="00925954" w:rsidRDefault="00925954" w:rsidP="00925954">
      <w:pPr>
        <w:pStyle w:val="Default"/>
        <w:spacing w:line="360" w:lineRule="auto"/>
        <w:jc w:val="center"/>
        <w:rPr>
          <w:rFonts w:ascii="Times New Roman" w:hAnsi="Times New Roman" w:cs="Times New Roman"/>
          <w:b/>
        </w:rPr>
      </w:pPr>
      <w:r w:rsidRPr="00925954">
        <w:rPr>
          <w:rFonts w:ascii="Times New Roman" w:hAnsi="Times New Roman" w:cs="Times New Roman"/>
          <w:b/>
        </w:rPr>
        <w:t>СОДЕРЖАНИЕ ПРОГРАММЫ</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b/>
          <w:bCs/>
          <w:sz w:val="24"/>
          <w:szCs w:val="24"/>
        </w:rPr>
        <w:t xml:space="preserve">О языке </w:t>
      </w:r>
    </w:p>
    <w:p w:rsid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Русский язык в семье славянских языков.</w:t>
      </w:r>
    </w:p>
    <w:p w:rsidR="00925954" w:rsidRPr="00925954" w:rsidRDefault="00925954" w:rsidP="00925954">
      <w:pPr>
        <w:spacing w:after="0" w:line="240" w:lineRule="auto"/>
        <w:rPr>
          <w:rFonts w:ascii="Times New Roman" w:eastAsia="Times New Roman" w:hAnsi="Times New Roman" w:cs="Times New Roman"/>
          <w:sz w:val="24"/>
          <w:szCs w:val="24"/>
        </w:rPr>
      </w:pP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b/>
          <w:bCs/>
          <w:sz w:val="24"/>
          <w:szCs w:val="24"/>
        </w:rPr>
        <w:t>Речь</w:t>
      </w:r>
      <w:r w:rsidRPr="00925954">
        <w:rPr>
          <w:rFonts w:ascii="Times New Roman" w:eastAsia="Times New Roman" w:hAnsi="Times New Roman" w:cs="Times New Roman"/>
          <w:sz w:val="24"/>
          <w:szCs w:val="24"/>
        </w:rPr>
        <w:t xml:space="preserve">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     Систематизация сведений о тексте, стилях и ти</w:t>
      </w:r>
      <w:r w:rsidRPr="00925954">
        <w:rPr>
          <w:rFonts w:ascii="Times New Roman" w:eastAsia="Times New Roman" w:hAnsi="Times New Roman" w:cs="Times New Roman"/>
          <w:sz w:val="24"/>
          <w:szCs w:val="24"/>
        </w:rPr>
        <w:softHyphen/>
        <w:t>пах речи; расширение представления о языковых  средствах, характерных для различных стилей речи. Особенности строения устных и письменных публи</w:t>
      </w:r>
      <w:r w:rsidRPr="00925954">
        <w:rPr>
          <w:rFonts w:ascii="Times New Roman" w:eastAsia="Times New Roman" w:hAnsi="Times New Roman" w:cs="Times New Roman"/>
          <w:sz w:val="24"/>
          <w:szCs w:val="24"/>
        </w:rPr>
        <w:softHyphen/>
        <w:t>цистических высказываний (задача речи, структура  текста, характерные языковые и речевые средства).</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Композиционные формы:</w:t>
      </w:r>
    </w:p>
    <w:p w:rsidR="00925954" w:rsidRPr="00925954" w:rsidRDefault="00925954" w:rsidP="00925954">
      <w:pPr>
        <w:spacing w:after="0" w:line="240" w:lineRule="auto"/>
        <w:rPr>
          <w:rFonts w:ascii="Times New Roman" w:eastAsia="Times New Roman" w:hAnsi="Times New Roman" w:cs="Times New Roman"/>
          <w:sz w:val="24"/>
          <w:szCs w:val="24"/>
        </w:rPr>
      </w:pPr>
      <w:proofErr w:type="gramStart"/>
      <w:r w:rsidRPr="00925954">
        <w:rPr>
          <w:rFonts w:ascii="Times New Roman" w:eastAsia="Times New Roman" w:hAnsi="Times New Roman" w:cs="Times New Roman"/>
          <w:sz w:val="24"/>
          <w:szCs w:val="24"/>
        </w:rPr>
        <w:t>высказывание типа репортажа-повествования (повествование о событии: посещении театра, экскур</w:t>
      </w:r>
      <w:r w:rsidRPr="00925954">
        <w:rPr>
          <w:rFonts w:ascii="Times New Roman" w:eastAsia="Times New Roman" w:hAnsi="Times New Roman" w:cs="Times New Roman"/>
          <w:sz w:val="24"/>
          <w:szCs w:val="24"/>
        </w:rPr>
        <w:softHyphen/>
        <w:t>сии, походе); высказывание типа репортажа-описания (описа</w:t>
      </w:r>
      <w:r w:rsidRPr="00925954">
        <w:rPr>
          <w:rFonts w:ascii="Times New Roman" w:eastAsia="Times New Roman" w:hAnsi="Times New Roman" w:cs="Times New Roman"/>
          <w:sz w:val="24"/>
          <w:szCs w:val="24"/>
        </w:rPr>
        <w:softHyphen/>
        <w:t>ние родного города, поселка, улицы, памятника ис</w:t>
      </w:r>
      <w:r w:rsidRPr="00925954">
        <w:rPr>
          <w:rFonts w:ascii="Times New Roman" w:eastAsia="Times New Roman" w:hAnsi="Times New Roman" w:cs="Times New Roman"/>
          <w:sz w:val="24"/>
          <w:szCs w:val="24"/>
        </w:rPr>
        <w:softHyphen/>
        <w:t>тории или культуры, музея); высказывание типа портретного очерка (об инте</w:t>
      </w:r>
      <w:r w:rsidRPr="00925954">
        <w:rPr>
          <w:rFonts w:ascii="Times New Roman" w:eastAsia="Times New Roman" w:hAnsi="Times New Roman" w:cs="Times New Roman"/>
          <w:sz w:val="24"/>
          <w:szCs w:val="24"/>
        </w:rPr>
        <w:softHyphen/>
        <w:t>ресном человеке).</w:t>
      </w:r>
      <w:proofErr w:type="gramEnd"/>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Деловые бумаги: автобиография (стандарт</w:t>
      </w:r>
      <w:r w:rsidRPr="00925954">
        <w:rPr>
          <w:rFonts w:ascii="Times New Roman" w:eastAsia="Times New Roman" w:hAnsi="Times New Roman" w:cs="Times New Roman"/>
          <w:sz w:val="24"/>
          <w:szCs w:val="24"/>
        </w:rPr>
        <w:softHyphen/>
        <w:t>ная форма, языковые средства, характерные для это</w:t>
      </w:r>
      <w:r w:rsidRPr="00925954">
        <w:rPr>
          <w:rFonts w:ascii="Times New Roman" w:eastAsia="Times New Roman" w:hAnsi="Times New Roman" w:cs="Times New Roman"/>
          <w:sz w:val="24"/>
          <w:szCs w:val="24"/>
        </w:rPr>
        <w:softHyphen/>
        <w:t>го вида деловых бумаг).</w:t>
      </w:r>
    </w:p>
    <w:p w:rsid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ТРУДНЫЕ СЛУЧАИ ПРАВ</w:t>
      </w:r>
      <w:r>
        <w:rPr>
          <w:rFonts w:ascii="Times New Roman" w:eastAsia="Times New Roman" w:hAnsi="Times New Roman" w:cs="Times New Roman"/>
          <w:sz w:val="24"/>
          <w:szCs w:val="24"/>
        </w:rPr>
        <w:t>ОПИСАНИЯ (НА ОСНОВЕ ИЗУЧЕННОГО)</w:t>
      </w:r>
    </w:p>
    <w:p w:rsidR="00925954" w:rsidRPr="00925954" w:rsidRDefault="00925954" w:rsidP="00925954">
      <w:pPr>
        <w:spacing w:after="0" w:line="240" w:lineRule="auto"/>
        <w:rPr>
          <w:rFonts w:ascii="Times New Roman" w:eastAsia="Times New Roman" w:hAnsi="Times New Roman" w:cs="Times New Roman"/>
          <w:sz w:val="24"/>
          <w:szCs w:val="24"/>
        </w:rPr>
      </w:pP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b/>
          <w:bCs/>
          <w:sz w:val="24"/>
          <w:szCs w:val="24"/>
        </w:rPr>
        <w:t>СИНТАКСИС И ПУНКТУАЦИЯ</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Сл</w:t>
      </w:r>
      <w:r>
        <w:rPr>
          <w:rFonts w:ascii="Times New Roman" w:eastAsia="Times New Roman" w:hAnsi="Times New Roman" w:cs="Times New Roman"/>
          <w:sz w:val="24"/>
          <w:szCs w:val="24"/>
        </w:rPr>
        <w:t xml:space="preserve">овосочетание и предложение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      Понятие о словосочетании. Строение словосочета</w:t>
      </w:r>
      <w:r w:rsidRPr="00925954">
        <w:rPr>
          <w:rFonts w:ascii="Times New Roman" w:eastAsia="Times New Roman" w:hAnsi="Times New Roman" w:cs="Times New Roman"/>
          <w:sz w:val="24"/>
          <w:szCs w:val="24"/>
        </w:rPr>
        <w:softHyphen/>
        <w:t xml:space="preserve">ния: главное и зависимое слово. Способы связи слов в словосочетании: согласование, управление, примыкание. Значение словосочетания. Понятие о предложении. Отличие предложения от словосочетания. Виды </w:t>
      </w:r>
      <w:r w:rsidRPr="00925954">
        <w:rPr>
          <w:rFonts w:ascii="Times New Roman" w:eastAsia="Times New Roman" w:hAnsi="Times New Roman" w:cs="Times New Roman"/>
          <w:sz w:val="24"/>
          <w:szCs w:val="24"/>
        </w:rPr>
        <w:lastRenderedPageBreak/>
        <w:t>предложений по цели выска</w:t>
      </w:r>
      <w:r w:rsidRPr="00925954">
        <w:rPr>
          <w:rFonts w:ascii="Times New Roman" w:eastAsia="Times New Roman" w:hAnsi="Times New Roman" w:cs="Times New Roman"/>
          <w:sz w:val="24"/>
          <w:szCs w:val="24"/>
        </w:rPr>
        <w:softHyphen/>
        <w:t xml:space="preserve">зывания; восклицательные предложения (повторение). Прямой </w:t>
      </w:r>
      <w:proofErr w:type="spellStart"/>
      <w:r w:rsidRPr="00925954">
        <w:rPr>
          <w:rFonts w:ascii="Times New Roman" w:eastAsia="Times New Roman" w:hAnsi="Times New Roman" w:cs="Times New Roman"/>
          <w:sz w:val="24"/>
          <w:szCs w:val="24"/>
        </w:rPr>
        <w:t>иобратный</w:t>
      </w:r>
      <w:proofErr w:type="spellEnd"/>
      <w:r w:rsidRPr="00925954">
        <w:rPr>
          <w:rFonts w:ascii="Times New Roman" w:eastAsia="Times New Roman" w:hAnsi="Times New Roman" w:cs="Times New Roman"/>
          <w:sz w:val="24"/>
          <w:szCs w:val="24"/>
        </w:rPr>
        <w:t xml:space="preserve"> порядок слов. Логическое ударение.</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b/>
          <w:bCs/>
          <w:sz w:val="24"/>
          <w:szCs w:val="24"/>
        </w:rPr>
        <w:t>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b/>
          <w:bCs/>
          <w:sz w:val="24"/>
          <w:szCs w:val="24"/>
        </w:rPr>
        <w:t>Синтаксис простого предложения</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b/>
          <w:bCs/>
          <w:sz w:val="24"/>
          <w:szCs w:val="24"/>
        </w:rPr>
        <w:t>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ДВУСОСТАВНОЕ ПРЕДЛОЖЕНИЕ. ГЛАВНЫЕ И ВТОРОС</w:t>
      </w:r>
      <w:r>
        <w:rPr>
          <w:rFonts w:ascii="Times New Roman" w:eastAsia="Times New Roman" w:hAnsi="Times New Roman" w:cs="Times New Roman"/>
          <w:sz w:val="24"/>
          <w:szCs w:val="24"/>
        </w:rPr>
        <w:t xml:space="preserve">ТЕПЕННЫЕ ЧЛЕНЫ ПРЕДЛОЖЕНИЯ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Подлежащее и сказуемое как главные члены предложения. Способы выражения подлежащего. Простое и составное сказуемое (глагольное и имен</w:t>
      </w:r>
      <w:r w:rsidRPr="00925954">
        <w:rPr>
          <w:rFonts w:ascii="Times New Roman" w:eastAsia="Times New Roman" w:hAnsi="Times New Roman" w:cs="Times New Roman"/>
          <w:sz w:val="24"/>
          <w:szCs w:val="24"/>
        </w:rPr>
        <w:softHyphen/>
        <w:t>ное). Связка. Постановка тире между подлежащим и сказуемым.</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w:t>
      </w:r>
      <w:r w:rsidRPr="00925954">
        <w:rPr>
          <w:rFonts w:ascii="Times New Roman" w:eastAsia="Times New Roman" w:hAnsi="Times New Roman" w:cs="Times New Roman"/>
          <w:sz w:val="24"/>
          <w:szCs w:val="24"/>
        </w:rPr>
        <w:softHyphen/>
        <w:t>стоятельств. Сравнительный оборот. Выделение за</w:t>
      </w:r>
      <w:r w:rsidRPr="00925954">
        <w:rPr>
          <w:rFonts w:ascii="Times New Roman" w:eastAsia="Times New Roman" w:hAnsi="Times New Roman" w:cs="Times New Roman"/>
          <w:sz w:val="24"/>
          <w:szCs w:val="24"/>
        </w:rPr>
        <w:softHyphen/>
        <w:t>пятыми сравнительного оборота.</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ОДНОСОСТ</w:t>
      </w:r>
      <w:r>
        <w:rPr>
          <w:rFonts w:ascii="Times New Roman" w:eastAsia="Times New Roman" w:hAnsi="Times New Roman" w:cs="Times New Roman"/>
          <w:sz w:val="24"/>
          <w:szCs w:val="24"/>
        </w:rPr>
        <w:t xml:space="preserve">АВНЫЕ И ПРОСТЫЕ ПРЕДЛОЖЕНИЯ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Односоставные предложения с главным членом в форме подлежащего (назывные) и в форме сказуемо</w:t>
      </w:r>
      <w:r w:rsidRPr="00925954">
        <w:rPr>
          <w:rFonts w:ascii="Times New Roman" w:eastAsia="Times New Roman" w:hAnsi="Times New Roman" w:cs="Times New Roman"/>
          <w:sz w:val="24"/>
          <w:szCs w:val="24"/>
        </w:rPr>
        <w:softHyphen/>
        <w:t>го (определенно-личные, неопределенно-личные, без</w:t>
      </w:r>
      <w:r w:rsidRPr="00925954">
        <w:rPr>
          <w:rFonts w:ascii="Times New Roman" w:eastAsia="Times New Roman" w:hAnsi="Times New Roman" w:cs="Times New Roman"/>
          <w:sz w:val="24"/>
          <w:szCs w:val="24"/>
        </w:rPr>
        <w:softHyphen/>
        <w:t>личные).</w:t>
      </w:r>
    </w:p>
    <w:p w:rsidR="00925954" w:rsidRPr="00925954" w:rsidRDefault="00925954" w:rsidP="009259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НЕПОЛНЫЕ ПРЕДЛОЖЕНИЯ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 Понятие о неполных предложениях.</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ПРЕДЛОЖЕ</w:t>
      </w:r>
      <w:r>
        <w:rPr>
          <w:rFonts w:ascii="Times New Roman" w:eastAsia="Times New Roman" w:hAnsi="Times New Roman" w:cs="Times New Roman"/>
          <w:sz w:val="24"/>
          <w:szCs w:val="24"/>
        </w:rPr>
        <w:t xml:space="preserve">НИЯ С ОДНОРОДНЫМИ ЧЛЕНАМИ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 xml:space="preserve">      Однородные члены предложения; их признаки. Однородные члены, связанные </w:t>
      </w:r>
      <w:proofErr w:type="spellStart"/>
      <w:r w:rsidRPr="00925954">
        <w:rPr>
          <w:rFonts w:ascii="Times New Roman" w:eastAsia="Times New Roman" w:hAnsi="Times New Roman" w:cs="Times New Roman"/>
          <w:sz w:val="24"/>
          <w:szCs w:val="24"/>
        </w:rPr>
        <w:t>бессоюзно</w:t>
      </w:r>
      <w:proofErr w:type="spellEnd"/>
      <w:r w:rsidRPr="00925954">
        <w:rPr>
          <w:rFonts w:ascii="Times New Roman" w:eastAsia="Times New Roman" w:hAnsi="Times New Roman" w:cs="Times New Roman"/>
          <w:sz w:val="24"/>
          <w:szCs w:val="24"/>
        </w:rPr>
        <w:t xml:space="preserve"> и при по</w:t>
      </w:r>
      <w:r w:rsidRPr="00925954">
        <w:rPr>
          <w:rFonts w:ascii="Times New Roman" w:eastAsia="Times New Roman" w:hAnsi="Times New Roman" w:cs="Times New Roman"/>
          <w:sz w:val="24"/>
          <w:szCs w:val="24"/>
        </w:rPr>
        <w:softHyphen/>
        <w:t>мощи сочинительных союзов. Однородные и неодно</w:t>
      </w:r>
      <w:r w:rsidRPr="00925954">
        <w:rPr>
          <w:rFonts w:ascii="Times New Roman" w:eastAsia="Times New Roman" w:hAnsi="Times New Roman" w:cs="Times New Roman"/>
          <w:sz w:val="24"/>
          <w:szCs w:val="24"/>
        </w:rPr>
        <w:softHyphen/>
        <w:t>родные определения. Предложения с несколькими рядами однородных членов. Запятая между однород</w:t>
      </w:r>
      <w:r w:rsidRPr="00925954">
        <w:rPr>
          <w:rFonts w:ascii="Times New Roman" w:eastAsia="Times New Roman" w:hAnsi="Times New Roman" w:cs="Times New Roman"/>
          <w:sz w:val="24"/>
          <w:szCs w:val="24"/>
        </w:rPr>
        <w:softHyphen/>
        <w:t>ными членами. Обобщающие слова при однородных членах предложения. Двоеточие и тире при обоб</w:t>
      </w:r>
      <w:r w:rsidRPr="00925954">
        <w:rPr>
          <w:rFonts w:ascii="Times New Roman" w:eastAsia="Times New Roman" w:hAnsi="Times New Roman" w:cs="Times New Roman"/>
          <w:sz w:val="24"/>
          <w:szCs w:val="24"/>
        </w:rPr>
        <w:softHyphen/>
        <w:t>щающих словах в предложениях с однородными чле</w:t>
      </w:r>
      <w:r w:rsidRPr="00925954">
        <w:rPr>
          <w:rFonts w:ascii="Times New Roman" w:eastAsia="Times New Roman" w:hAnsi="Times New Roman" w:cs="Times New Roman"/>
          <w:sz w:val="24"/>
          <w:szCs w:val="24"/>
        </w:rPr>
        <w:softHyphen/>
        <w:t>нами.</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ПРЕДЛОЖЕНИЯ С ОБРАЩЕНИЯМИ, ВВОДНЫМИ СЛОВАМИ (СЛОВОСОЧЕТАНИЯМИ, ПРЕ</w:t>
      </w:r>
      <w:r>
        <w:rPr>
          <w:rFonts w:ascii="Times New Roman" w:eastAsia="Times New Roman" w:hAnsi="Times New Roman" w:cs="Times New Roman"/>
          <w:sz w:val="24"/>
          <w:szCs w:val="24"/>
        </w:rPr>
        <w:t xml:space="preserve">ДЛОЖЕНИЯМИ), МЕЖДОМЕТИЯМИ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Обращение нераспространенное и распространен</w:t>
      </w:r>
      <w:r w:rsidRPr="00925954">
        <w:rPr>
          <w:rFonts w:ascii="Times New Roman" w:eastAsia="Times New Roman" w:hAnsi="Times New Roman" w:cs="Times New Roman"/>
          <w:sz w:val="24"/>
          <w:szCs w:val="24"/>
        </w:rPr>
        <w:softHyphen/>
        <w:t>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ПРЕДЛОЖЕН</w:t>
      </w:r>
      <w:r>
        <w:rPr>
          <w:rFonts w:ascii="Times New Roman" w:eastAsia="Times New Roman" w:hAnsi="Times New Roman" w:cs="Times New Roman"/>
          <w:sz w:val="24"/>
          <w:szCs w:val="24"/>
        </w:rPr>
        <w:t xml:space="preserve">ИЯ С ОБОСОБЛЕННЫМИ ЧЛЕНАМИ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Понятие обособления. Обособление определений, приложений, дополнений, обстоятельств. Уточняю</w:t>
      </w:r>
      <w:r w:rsidRPr="00925954">
        <w:rPr>
          <w:rFonts w:ascii="Times New Roman" w:eastAsia="Times New Roman" w:hAnsi="Times New Roman" w:cs="Times New Roman"/>
          <w:sz w:val="24"/>
          <w:szCs w:val="24"/>
        </w:rPr>
        <w:softHyphen/>
        <w:t>щие члены предложения.</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b/>
          <w:bCs/>
          <w:sz w:val="24"/>
          <w:szCs w:val="24"/>
        </w:rPr>
        <w:t xml:space="preserve">Прямая и косвенная речь </w:t>
      </w:r>
    </w:p>
    <w:p w:rsidR="00925954" w:rsidRPr="00925954" w:rsidRDefault="00925954" w:rsidP="00925954">
      <w:pPr>
        <w:spacing w:after="0" w:line="240" w:lineRule="auto"/>
        <w:rPr>
          <w:rFonts w:ascii="Times New Roman" w:eastAsia="Times New Roman" w:hAnsi="Times New Roman" w:cs="Times New Roman"/>
          <w:sz w:val="24"/>
          <w:szCs w:val="24"/>
        </w:rPr>
      </w:pPr>
      <w:r w:rsidRPr="00925954">
        <w:rPr>
          <w:rFonts w:ascii="Times New Roman" w:eastAsia="Times New Roman" w:hAnsi="Times New Roman" w:cs="Times New Roman"/>
          <w:sz w:val="24"/>
          <w:szCs w:val="24"/>
        </w:rPr>
        <w:t>Способы передачи чужой речи: прямая и косвен</w:t>
      </w:r>
      <w:r w:rsidRPr="00925954">
        <w:rPr>
          <w:rFonts w:ascii="Times New Roman" w:eastAsia="Times New Roman" w:hAnsi="Times New Roman" w:cs="Times New Roman"/>
          <w:sz w:val="24"/>
          <w:szCs w:val="24"/>
        </w:rPr>
        <w:softHyphen/>
        <w:t>ная речь. Строение предложений с прямой речью. Знаки препинания при прямой речи. Цитата как способ передачи чужой речи. Выделе</w:t>
      </w:r>
      <w:r w:rsidRPr="00925954">
        <w:rPr>
          <w:rFonts w:ascii="Times New Roman" w:eastAsia="Times New Roman" w:hAnsi="Times New Roman" w:cs="Times New Roman"/>
          <w:sz w:val="24"/>
          <w:szCs w:val="24"/>
        </w:rPr>
        <w:softHyphen/>
        <w:t>ние цитаты знаками препинания. Диалог.</w:t>
      </w:r>
    </w:p>
    <w:p w:rsidR="00925954" w:rsidRDefault="00925954" w:rsidP="007A6143">
      <w:pPr>
        <w:pStyle w:val="Default"/>
        <w:spacing w:line="360" w:lineRule="auto"/>
        <w:jc w:val="both"/>
        <w:rPr>
          <w:rFonts w:ascii="Times New Roman" w:hAnsi="Times New Roman" w:cs="Times New Roman"/>
        </w:rPr>
      </w:pPr>
    </w:p>
    <w:p w:rsidR="00925954" w:rsidRDefault="00925954" w:rsidP="007A6143">
      <w:pPr>
        <w:pStyle w:val="Default"/>
        <w:spacing w:line="360" w:lineRule="auto"/>
        <w:jc w:val="both"/>
        <w:rPr>
          <w:rFonts w:ascii="Times New Roman" w:hAnsi="Times New Roman" w:cs="Times New Roman"/>
        </w:rPr>
      </w:pPr>
    </w:p>
    <w:p w:rsidR="00925954" w:rsidRPr="00925954" w:rsidRDefault="00925954" w:rsidP="00925954">
      <w:pPr>
        <w:pStyle w:val="Default"/>
        <w:spacing w:line="360" w:lineRule="auto"/>
        <w:jc w:val="center"/>
        <w:rPr>
          <w:rFonts w:ascii="Times New Roman" w:hAnsi="Times New Roman" w:cs="Times New Roman"/>
          <w:b/>
        </w:rPr>
      </w:pPr>
      <w:r w:rsidRPr="00925954">
        <w:rPr>
          <w:rFonts w:ascii="Times New Roman" w:hAnsi="Times New Roman" w:cs="Times New Roman"/>
          <w:b/>
        </w:rPr>
        <w:t>ТЕМАТИЧЕСКИЙ ПЛАН</w:t>
      </w:r>
    </w:p>
    <w:p w:rsidR="00925954" w:rsidRDefault="00925954" w:rsidP="007A6143">
      <w:pPr>
        <w:pStyle w:val="Default"/>
        <w:spacing w:line="360" w:lineRule="auto"/>
        <w:jc w:val="both"/>
        <w:rPr>
          <w:rFonts w:ascii="Times New Roman" w:hAnsi="Times New Roman" w:cs="Times New Roman"/>
        </w:rPr>
      </w:pPr>
    </w:p>
    <w:tbl>
      <w:tblPr>
        <w:tblStyle w:val="a8"/>
        <w:tblW w:w="0" w:type="auto"/>
        <w:tblLook w:val="04A0"/>
      </w:tblPr>
      <w:tblGrid>
        <w:gridCol w:w="1242"/>
        <w:gridCol w:w="4678"/>
        <w:gridCol w:w="2126"/>
      </w:tblGrid>
      <w:tr w:rsidR="003E3924" w:rsidTr="003E3924">
        <w:tc>
          <w:tcPr>
            <w:tcW w:w="1242" w:type="dxa"/>
          </w:tcPr>
          <w:p w:rsidR="003E3924" w:rsidRPr="003E3924" w:rsidRDefault="003E3924" w:rsidP="007A6143">
            <w:pPr>
              <w:pStyle w:val="Default"/>
              <w:spacing w:line="360" w:lineRule="auto"/>
              <w:jc w:val="both"/>
              <w:rPr>
                <w:rFonts w:ascii="Times New Roman" w:hAnsi="Times New Roman" w:cs="Times New Roman"/>
                <w:b/>
              </w:rPr>
            </w:pPr>
            <w:r w:rsidRPr="003E3924">
              <w:rPr>
                <w:rFonts w:ascii="Times New Roman" w:hAnsi="Times New Roman" w:cs="Times New Roman"/>
                <w:b/>
              </w:rPr>
              <w:t xml:space="preserve">№ </w:t>
            </w:r>
            <w:proofErr w:type="gramStart"/>
            <w:r w:rsidRPr="003E3924">
              <w:rPr>
                <w:rFonts w:ascii="Times New Roman" w:hAnsi="Times New Roman" w:cs="Times New Roman"/>
                <w:b/>
              </w:rPr>
              <w:t>П</w:t>
            </w:r>
            <w:proofErr w:type="gramEnd"/>
            <w:r w:rsidRPr="003E3924">
              <w:rPr>
                <w:rFonts w:ascii="Times New Roman" w:hAnsi="Times New Roman" w:cs="Times New Roman"/>
                <w:b/>
              </w:rPr>
              <w:t>/П</w:t>
            </w:r>
          </w:p>
        </w:tc>
        <w:tc>
          <w:tcPr>
            <w:tcW w:w="4678" w:type="dxa"/>
          </w:tcPr>
          <w:p w:rsidR="003E3924" w:rsidRPr="003E3924" w:rsidRDefault="003E3924" w:rsidP="007A6143">
            <w:pPr>
              <w:pStyle w:val="Default"/>
              <w:spacing w:line="360" w:lineRule="auto"/>
              <w:jc w:val="both"/>
              <w:rPr>
                <w:rFonts w:ascii="Times New Roman" w:hAnsi="Times New Roman" w:cs="Times New Roman"/>
                <w:b/>
              </w:rPr>
            </w:pPr>
            <w:r w:rsidRPr="003E3924">
              <w:rPr>
                <w:rFonts w:ascii="Times New Roman" w:hAnsi="Times New Roman" w:cs="Times New Roman"/>
                <w:b/>
              </w:rPr>
              <w:t>Наименование разделов</w:t>
            </w:r>
          </w:p>
        </w:tc>
        <w:tc>
          <w:tcPr>
            <w:tcW w:w="2126" w:type="dxa"/>
          </w:tcPr>
          <w:p w:rsidR="003E3924" w:rsidRPr="003E3924" w:rsidRDefault="003E3924" w:rsidP="007A6143">
            <w:pPr>
              <w:pStyle w:val="Default"/>
              <w:spacing w:line="360" w:lineRule="auto"/>
              <w:jc w:val="both"/>
              <w:rPr>
                <w:rFonts w:ascii="Times New Roman" w:hAnsi="Times New Roman" w:cs="Times New Roman"/>
                <w:b/>
              </w:rPr>
            </w:pPr>
            <w:r w:rsidRPr="003E3924">
              <w:rPr>
                <w:rFonts w:ascii="Times New Roman" w:hAnsi="Times New Roman" w:cs="Times New Roman"/>
                <w:b/>
              </w:rPr>
              <w:t>Всего часов</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 xml:space="preserve">Введение </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1</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Словосочетание и предложение.</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4</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Синтаксис простого предложения.</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17</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Односоставные предложения.</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8</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Неполные предложения.</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2</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Предложения с однородными членами.</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7</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Предложения с обращениями, вводными словами.</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5</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Предложения с обособленными членами.</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14</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Прямая и косвенная речь.</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4</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Повторение за год.</w:t>
            </w:r>
          </w:p>
        </w:tc>
        <w:tc>
          <w:tcPr>
            <w:tcW w:w="2126" w:type="dxa"/>
          </w:tcPr>
          <w:p w:rsidR="003E3924" w:rsidRDefault="003E3924" w:rsidP="003B3117">
            <w:pPr>
              <w:pStyle w:val="Default"/>
              <w:spacing w:line="360" w:lineRule="auto"/>
              <w:jc w:val="center"/>
              <w:rPr>
                <w:rFonts w:ascii="Times New Roman" w:hAnsi="Times New Roman" w:cs="Times New Roman"/>
              </w:rPr>
            </w:pPr>
            <w:r>
              <w:rPr>
                <w:rFonts w:ascii="Times New Roman" w:hAnsi="Times New Roman" w:cs="Times New Roman"/>
              </w:rPr>
              <w:t>4</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Контрольные работы и их анализ.</w:t>
            </w:r>
          </w:p>
        </w:tc>
        <w:tc>
          <w:tcPr>
            <w:tcW w:w="2126" w:type="dxa"/>
          </w:tcPr>
          <w:p w:rsidR="003E3924" w:rsidRDefault="007F109A" w:rsidP="003B3117">
            <w:pPr>
              <w:pStyle w:val="Default"/>
              <w:spacing w:line="360" w:lineRule="auto"/>
              <w:jc w:val="center"/>
              <w:rPr>
                <w:rFonts w:ascii="Times New Roman" w:hAnsi="Times New Roman" w:cs="Times New Roman"/>
              </w:rPr>
            </w:pPr>
            <w:r>
              <w:rPr>
                <w:rFonts w:ascii="Times New Roman" w:hAnsi="Times New Roman" w:cs="Times New Roman"/>
              </w:rPr>
              <w:t>1</w:t>
            </w:r>
            <w:r w:rsidR="003B3117">
              <w:rPr>
                <w:rFonts w:ascii="Times New Roman" w:hAnsi="Times New Roman" w:cs="Times New Roman"/>
              </w:rPr>
              <w:t>5</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Развитие речи.</w:t>
            </w:r>
          </w:p>
        </w:tc>
        <w:tc>
          <w:tcPr>
            <w:tcW w:w="2126" w:type="dxa"/>
          </w:tcPr>
          <w:p w:rsidR="003E3924" w:rsidRDefault="007F109A" w:rsidP="003B3117">
            <w:pPr>
              <w:pStyle w:val="Default"/>
              <w:spacing w:line="360" w:lineRule="auto"/>
              <w:jc w:val="center"/>
              <w:rPr>
                <w:rFonts w:ascii="Times New Roman" w:hAnsi="Times New Roman" w:cs="Times New Roman"/>
              </w:rPr>
            </w:pPr>
            <w:r>
              <w:rPr>
                <w:rFonts w:ascii="Times New Roman" w:hAnsi="Times New Roman" w:cs="Times New Roman"/>
              </w:rPr>
              <w:t>2</w:t>
            </w:r>
            <w:r w:rsidR="003B3117">
              <w:rPr>
                <w:rFonts w:ascii="Times New Roman" w:hAnsi="Times New Roman" w:cs="Times New Roman"/>
              </w:rPr>
              <w:t>4</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r>
              <w:rPr>
                <w:rFonts w:ascii="Times New Roman" w:hAnsi="Times New Roman" w:cs="Times New Roman"/>
              </w:rPr>
              <w:t>Модуль: Комплексное повторение орфографии.</w:t>
            </w:r>
          </w:p>
        </w:tc>
        <w:tc>
          <w:tcPr>
            <w:tcW w:w="2126" w:type="dxa"/>
          </w:tcPr>
          <w:p w:rsidR="003E3924" w:rsidRDefault="007F109A" w:rsidP="003B3117">
            <w:pPr>
              <w:pStyle w:val="Default"/>
              <w:spacing w:line="360" w:lineRule="auto"/>
              <w:jc w:val="center"/>
              <w:rPr>
                <w:rFonts w:ascii="Times New Roman" w:hAnsi="Times New Roman" w:cs="Times New Roman"/>
              </w:rPr>
            </w:pPr>
            <w:r>
              <w:rPr>
                <w:rFonts w:ascii="Times New Roman" w:hAnsi="Times New Roman" w:cs="Times New Roman"/>
              </w:rPr>
              <w:t>35</w:t>
            </w:r>
          </w:p>
        </w:tc>
      </w:tr>
      <w:tr w:rsidR="003E3924" w:rsidTr="003E3924">
        <w:tc>
          <w:tcPr>
            <w:tcW w:w="1242" w:type="dxa"/>
          </w:tcPr>
          <w:p w:rsidR="003E3924" w:rsidRDefault="003E3924" w:rsidP="003E3924">
            <w:pPr>
              <w:pStyle w:val="Default"/>
              <w:numPr>
                <w:ilvl w:val="0"/>
                <w:numId w:val="35"/>
              </w:numPr>
              <w:spacing w:line="360" w:lineRule="auto"/>
              <w:jc w:val="both"/>
              <w:rPr>
                <w:rFonts w:ascii="Times New Roman" w:hAnsi="Times New Roman" w:cs="Times New Roman"/>
              </w:rPr>
            </w:pPr>
          </w:p>
        </w:tc>
        <w:tc>
          <w:tcPr>
            <w:tcW w:w="4678" w:type="dxa"/>
          </w:tcPr>
          <w:p w:rsidR="003E3924" w:rsidRDefault="003E3924" w:rsidP="007A6143">
            <w:pPr>
              <w:pStyle w:val="Default"/>
              <w:spacing w:line="360" w:lineRule="auto"/>
              <w:jc w:val="both"/>
              <w:rPr>
                <w:rFonts w:ascii="Times New Roman" w:hAnsi="Times New Roman" w:cs="Times New Roman"/>
              </w:rPr>
            </w:pPr>
          </w:p>
        </w:tc>
        <w:tc>
          <w:tcPr>
            <w:tcW w:w="2126" w:type="dxa"/>
          </w:tcPr>
          <w:p w:rsidR="003E3924" w:rsidRDefault="003E3924" w:rsidP="007A6143">
            <w:pPr>
              <w:pStyle w:val="Default"/>
              <w:spacing w:line="360" w:lineRule="auto"/>
              <w:jc w:val="both"/>
              <w:rPr>
                <w:rFonts w:ascii="Times New Roman" w:hAnsi="Times New Roman" w:cs="Times New Roman"/>
              </w:rPr>
            </w:pPr>
          </w:p>
        </w:tc>
      </w:tr>
    </w:tbl>
    <w:p w:rsidR="00925954" w:rsidRPr="00B43FFE" w:rsidRDefault="00925954" w:rsidP="007A6143">
      <w:pPr>
        <w:pStyle w:val="Default"/>
        <w:spacing w:line="360" w:lineRule="auto"/>
        <w:jc w:val="both"/>
        <w:rPr>
          <w:rFonts w:ascii="Times New Roman" w:hAnsi="Times New Roman" w:cs="Times New Roman"/>
        </w:rPr>
      </w:pPr>
    </w:p>
    <w:p w:rsidR="00D23F22" w:rsidRPr="00B43FFE" w:rsidRDefault="00D23F22" w:rsidP="00D23F22">
      <w:pPr>
        <w:rPr>
          <w:rFonts w:ascii="Times New Roman" w:hAnsi="Times New Roman" w:cs="Times New Roman"/>
          <w:sz w:val="24"/>
          <w:szCs w:val="24"/>
        </w:rPr>
      </w:pPr>
      <w:r w:rsidRPr="00B43FFE">
        <w:rPr>
          <w:rFonts w:ascii="Times New Roman" w:hAnsi="Times New Roman" w:cs="Times New Roman"/>
          <w:sz w:val="24"/>
          <w:szCs w:val="24"/>
        </w:rPr>
        <w:t xml:space="preserve">Для достижения поставленных целей проводятся уроки следующих </w:t>
      </w:r>
      <w:r w:rsidRPr="00697A3B">
        <w:rPr>
          <w:rFonts w:ascii="Times New Roman" w:hAnsi="Times New Roman" w:cs="Times New Roman"/>
          <w:b/>
          <w:sz w:val="24"/>
          <w:szCs w:val="24"/>
        </w:rPr>
        <w:t>типов</w:t>
      </w:r>
      <w:r w:rsidRPr="00B43FFE">
        <w:rPr>
          <w:rFonts w:ascii="Times New Roman" w:hAnsi="Times New Roman" w:cs="Times New Roman"/>
          <w:sz w:val="24"/>
          <w:szCs w:val="24"/>
        </w:rPr>
        <w:t xml:space="preserve">: </w:t>
      </w:r>
    </w:p>
    <w:p w:rsidR="00D23F22" w:rsidRPr="00B43FFE" w:rsidRDefault="00D23F22" w:rsidP="00D23F22">
      <w:pPr>
        <w:pStyle w:val="a7"/>
        <w:numPr>
          <w:ilvl w:val="0"/>
          <w:numId w:val="5"/>
        </w:numPr>
        <w:rPr>
          <w:rFonts w:ascii="Times New Roman" w:hAnsi="Times New Roman"/>
          <w:sz w:val="24"/>
          <w:szCs w:val="24"/>
        </w:rPr>
      </w:pPr>
      <w:r w:rsidRPr="00B43FFE">
        <w:rPr>
          <w:rFonts w:ascii="Times New Roman" w:hAnsi="Times New Roman"/>
          <w:sz w:val="24"/>
          <w:szCs w:val="24"/>
        </w:rPr>
        <w:t xml:space="preserve">Урок ознакомления с новым материалом.  </w:t>
      </w:r>
    </w:p>
    <w:p w:rsidR="00D23F22" w:rsidRPr="00B43FFE" w:rsidRDefault="00D23F22" w:rsidP="00D23F22">
      <w:pPr>
        <w:pStyle w:val="a7"/>
        <w:numPr>
          <w:ilvl w:val="0"/>
          <w:numId w:val="5"/>
        </w:numPr>
        <w:rPr>
          <w:rFonts w:ascii="Times New Roman" w:hAnsi="Times New Roman"/>
          <w:sz w:val="24"/>
          <w:szCs w:val="24"/>
        </w:rPr>
      </w:pPr>
      <w:r w:rsidRPr="00B43FFE">
        <w:rPr>
          <w:rFonts w:ascii="Times New Roman" w:hAnsi="Times New Roman"/>
          <w:sz w:val="24"/>
          <w:szCs w:val="24"/>
        </w:rPr>
        <w:t xml:space="preserve">Урок закрепления изученного. </w:t>
      </w:r>
    </w:p>
    <w:p w:rsidR="00D23F22" w:rsidRPr="00B43FFE" w:rsidRDefault="00D23F22" w:rsidP="00D23F22">
      <w:pPr>
        <w:pStyle w:val="a7"/>
        <w:numPr>
          <w:ilvl w:val="0"/>
          <w:numId w:val="5"/>
        </w:numPr>
        <w:rPr>
          <w:rFonts w:ascii="Times New Roman" w:hAnsi="Times New Roman"/>
          <w:sz w:val="24"/>
          <w:szCs w:val="24"/>
        </w:rPr>
      </w:pPr>
      <w:r w:rsidRPr="00B43FFE">
        <w:rPr>
          <w:rFonts w:ascii="Times New Roman" w:hAnsi="Times New Roman"/>
          <w:sz w:val="24"/>
          <w:szCs w:val="24"/>
        </w:rPr>
        <w:t xml:space="preserve">Урок применения знаний и умений. </w:t>
      </w:r>
    </w:p>
    <w:p w:rsidR="00D23F22" w:rsidRPr="00B43FFE" w:rsidRDefault="00D23F22" w:rsidP="00D23F22">
      <w:pPr>
        <w:pStyle w:val="a7"/>
        <w:numPr>
          <w:ilvl w:val="0"/>
          <w:numId w:val="5"/>
        </w:numPr>
        <w:rPr>
          <w:rFonts w:ascii="Times New Roman" w:hAnsi="Times New Roman"/>
          <w:sz w:val="24"/>
          <w:szCs w:val="24"/>
        </w:rPr>
      </w:pPr>
      <w:r w:rsidRPr="00B43FFE">
        <w:rPr>
          <w:rFonts w:ascii="Times New Roman" w:hAnsi="Times New Roman"/>
          <w:sz w:val="24"/>
          <w:szCs w:val="24"/>
        </w:rPr>
        <w:t xml:space="preserve">Урок обобщения и систематизации знаний. </w:t>
      </w:r>
    </w:p>
    <w:p w:rsidR="00D23F22" w:rsidRPr="00B43FFE" w:rsidRDefault="00D23F22" w:rsidP="00D23F22">
      <w:pPr>
        <w:pStyle w:val="a7"/>
        <w:numPr>
          <w:ilvl w:val="0"/>
          <w:numId w:val="5"/>
        </w:numPr>
        <w:rPr>
          <w:rFonts w:ascii="Times New Roman" w:hAnsi="Times New Roman"/>
          <w:sz w:val="24"/>
          <w:szCs w:val="24"/>
        </w:rPr>
      </w:pPr>
      <w:r w:rsidRPr="00B43FFE">
        <w:rPr>
          <w:rFonts w:ascii="Times New Roman" w:hAnsi="Times New Roman"/>
          <w:sz w:val="24"/>
          <w:szCs w:val="24"/>
        </w:rPr>
        <w:t xml:space="preserve">Урок проверки и коррекции знаний и умений. </w:t>
      </w:r>
    </w:p>
    <w:p w:rsidR="00D23F22" w:rsidRPr="00B43FFE" w:rsidRDefault="00D23F22" w:rsidP="00D23F22">
      <w:pPr>
        <w:pStyle w:val="a7"/>
        <w:numPr>
          <w:ilvl w:val="0"/>
          <w:numId w:val="5"/>
        </w:numPr>
        <w:rPr>
          <w:rFonts w:ascii="Times New Roman" w:hAnsi="Times New Roman"/>
          <w:sz w:val="24"/>
          <w:szCs w:val="24"/>
        </w:rPr>
      </w:pPr>
      <w:r w:rsidRPr="00B43FFE">
        <w:rPr>
          <w:rFonts w:ascii="Times New Roman" w:hAnsi="Times New Roman"/>
          <w:sz w:val="24"/>
          <w:szCs w:val="24"/>
        </w:rPr>
        <w:t>Комбинированный урок.</w:t>
      </w:r>
    </w:p>
    <w:p w:rsidR="00D23F22" w:rsidRPr="00B43FFE" w:rsidRDefault="00D23F22" w:rsidP="00D23F22">
      <w:pPr>
        <w:pStyle w:val="a7"/>
        <w:rPr>
          <w:rFonts w:ascii="Times New Roman" w:hAnsi="Times New Roman"/>
          <w:sz w:val="24"/>
          <w:szCs w:val="24"/>
        </w:rPr>
      </w:pPr>
    </w:p>
    <w:p w:rsidR="00B77032" w:rsidRPr="00B77032" w:rsidRDefault="00B77032" w:rsidP="00B77032">
      <w:pPr>
        <w:pStyle w:val="arialtextzagolovok"/>
        <w:jc w:val="center"/>
        <w:rPr>
          <w:rStyle w:val="af3"/>
          <w:b w:val="0"/>
          <w:color w:val="000000"/>
          <w:shd w:val="clear" w:color="auto" w:fill="FFFFFF"/>
        </w:rPr>
      </w:pPr>
      <w:r w:rsidRPr="00B77032">
        <w:rPr>
          <w:b/>
          <w:color w:val="000000"/>
          <w:shd w:val="clear" w:color="auto" w:fill="FFFFFF"/>
        </w:rPr>
        <w:t>КОНТРОЛЬНО-ИЗМЕРИТЕЛЬНЫЕ МАТЕРИАЛЫ</w:t>
      </w:r>
    </w:p>
    <w:p w:rsidR="00E0186C" w:rsidRPr="00B43FFE" w:rsidRDefault="00E0186C" w:rsidP="00E0186C">
      <w:pPr>
        <w:pStyle w:val="a7"/>
        <w:ind w:left="0"/>
        <w:rPr>
          <w:rFonts w:ascii="Times New Roman" w:hAnsi="Times New Roman"/>
          <w:sz w:val="24"/>
          <w:szCs w:val="24"/>
        </w:rPr>
      </w:pPr>
      <w:r w:rsidRPr="00B43FFE">
        <w:rPr>
          <w:rFonts w:ascii="Times New Roman" w:hAnsi="Times New Roman"/>
          <w:sz w:val="24"/>
          <w:szCs w:val="24"/>
        </w:rPr>
        <w:t xml:space="preserve">Контроль над реализацией программы предполагает использование следующих </w:t>
      </w:r>
      <w:r w:rsidRPr="00697A3B">
        <w:rPr>
          <w:rFonts w:ascii="Times New Roman" w:hAnsi="Times New Roman"/>
          <w:b/>
          <w:sz w:val="24"/>
          <w:szCs w:val="24"/>
        </w:rPr>
        <w:t>контрольных измерителей</w:t>
      </w:r>
      <w:r w:rsidRPr="00B43FFE">
        <w:rPr>
          <w:rFonts w:ascii="Times New Roman" w:hAnsi="Times New Roman"/>
          <w:sz w:val="24"/>
          <w:szCs w:val="24"/>
        </w:rPr>
        <w:t xml:space="preserve">: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тест,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самопроверка,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взаимопроверка,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самостоятельная работа,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диктанты различных видов,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изложения, сочинения,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словарная работа,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контрольная работа, </w:t>
      </w:r>
    </w:p>
    <w:p w:rsidR="00E0186C" w:rsidRPr="00B43FFE" w:rsidRDefault="00E0186C" w:rsidP="00E0186C">
      <w:pPr>
        <w:pStyle w:val="a7"/>
        <w:numPr>
          <w:ilvl w:val="0"/>
          <w:numId w:val="6"/>
        </w:numPr>
        <w:rPr>
          <w:rFonts w:ascii="Times New Roman" w:hAnsi="Times New Roman"/>
          <w:sz w:val="24"/>
          <w:szCs w:val="24"/>
        </w:rPr>
      </w:pPr>
      <w:r w:rsidRPr="00B43FFE">
        <w:rPr>
          <w:rFonts w:ascii="Times New Roman" w:hAnsi="Times New Roman"/>
          <w:sz w:val="24"/>
          <w:szCs w:val="24"/>
        </w:rPr>
        <w:t xml:space="preserve">работа по карточкам </w:t>
      </w:r>
    </w:p>
    <w:p w:rsidR="00E0186C" w:rsidRDefault="00E0186C" w:rsidP="00B77032">
      <w:pPr>
        <w:pStyle w:val="arialtextzagolovok"/>
        <w:rPr>
          <w:rStyle w:val="af3"/>
          <w:color w:val="000000"/>
          <w:shd w:val="clear" w:color="auto" w:fill="FFFFFF"/>
        </w:rPr>
      </w:pPr>
    </w:p>
    <w:p w:rsidR="00E0186C" w:rsidRDefault="00E0186C" w:rsidP="00B77032">
      <w:pPr>
        <w:pStyle w:val="arialtextzagolovok"/>
        <w:rPr>
          <w:rStyle w:val="af3"/>
          <w:color w:val="000000"/>
          <w:shd w:val="clear" w:color="auto" w:fill="FFFFFF"/>
        </w:rPr>
      </w:pPr>
    </w:p>
    <w:p w:rsidR="00E0186C" w:rsidRDefault="00E0186C" w:rsidP="00B77032">
      <w:pPr>
        <w:pStyle w:val="arialtextzagolovok"/>
        <w:rPr>
          <w:rStyle w:val="af3"/>
          <w:color w:val="000000"/>
          <w:shd w:val="clear" w:color="auto" w:fill="FFFFFF"/>
        </w:rPr>
      </w:pPr>
    </w:p>
    <w:p w:rsidR="00BB7A8A" w:rsidRDefault="00BB7A8A" w:rsidP="00B77032">
      <w:pPr>
        <w:pStyle w:val="arialtextzagolovok"/>
        <w:rPr>
          <w:rStyle w:val="af3"/>
          <w:color w:val="000000"/>
          <w:shd w:val="clear" w:color="auto" w:fill="FFFFFF"/>
        </w:rPr>
      </w:pPr>
      <w:r>
        <w:rPr>
          <w:rStyle w:val="af3"/>
          <w:color w:val="000000"/>
          <w:shd w:val="clear" w:color="auto" w:fill="FFFFFF"/>
        </w:rPr>
        <w:t xml:space="preserve">Тема «Повторение </w:t>
      </w:r>
      <w:proofErr w:type="gramStart"/>
      <w:r>
        <w:rPr>
          <w:rStyle w:val="af3"/>
          <w:color w:val="000000"/>
          <w:shd w:val="clear" w:color="auto" w:fill="FFFFFF"/>
        </w:rPr>
        <w:t>изученного</w:t>
      </w:r>
      <w:proofErr w:type="gramEnd"/>
      <w:r>
        <w:rPr>
          <w:rStyle w:val="af3"/>
          <w:color w:val="000000"/>
          <w:shd w:val="clear" w:color="auto" w:fill="FFFFFF"/>
        </w:rPr>
        <w:t xml:space="preserve"> в 5-7 классах»</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lastRenderedPageBreak/>
        <w:t>        Утром участники похода снова отправляются в путь, рассчитывая сегодня подняться на вершину горы.* Она невысокая, но с четырьмя уступами.</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        Едва приметная извилистая тропинка вьётся по берегу неширокой горной речонки, берущей начало у ледника, а потом резко взбирается влево. Путешественники с трудом преодолевают крутой подъём.</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        Тропинка огибает беспорядочные нагромождения камней, осложняющие путь.** Приходится преодолевать и эти препятствия. Мешают и заросли дикой малины, усеянные ещё неспелыми ягодами. Её колючие ветки цепляются за рюкзаки, одежду.</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        Вот и вершина, здесь туристы располагаются на отдых. Отсюда открывается чудесная панорама. Слева от подножия горы расстилается долина, покрытая тёмно-зелёным леском. Кое-где блестят на солнце зеркала небольших озёр. В течение тысячелетий зарастали их берега густой растительностью. Справа простирается бесконечная цепь холмов, сплошь покрытых зеленью.</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        Весь день туристы наслаждались красотой гор, загорали, распевали под аккомпанемент гитары песни. Только к вечеру, боясь заблудиться в темноте, они вернулись на тропу, ведущую в лагерь, делясь своими впечатлениями от похода.</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(147 слов)</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Грамматическое задание (по вариантам)</w:t>
      </w:r>
    </w:p>
    <w:p w:rsidR="00BB7A8A" w:rsidRPr="00BB7A8A" w:rsidRDefault="00BB7A8A" w:rsidP="00BB7A8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Проведите синтаксический разбор предложения:        *(I в.)         **(II в.)</w:t>
      </w:r>
    </w:p>
    <w:p w:rsidR="00BB7A8A" w:rsidRPr="00BB7A8A" w:rsidRDefault="00BB7A8A" w:rsidP="00BB7A8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Выписать по два глагола с орфограммой «Безударная гласная в корне»:</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проверяемая                                   чередующаяся</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r w:rsidRPr="00BB7A8A">
        <w:rPr>
          <w:rFonts w:ascii="Times New Roman" w:eastAsia="Times New Roman" w:hAnsi="Times New Roman" w:cs="Times New Roman"/>
          <w:sz w:val="24"/>
          <w:szCs w:val="24"/>
        </w:rPr>
        <w:t>3) Разобрать по составу:</w:t>
      </w:r>
    </w:p>
    <w:p w:rsidR="00BB7A8A" w:rsidRPr="00BB7A8A" w:rsidRDefault="00BB7A8A" w:rsidP="00BB7A8A">
      <w:pPr>
        <w:spacing w:before="100" w:beforeAutospacing="1" w:after="100" w:afterAutospacing="1" w:line="240" w:lineRule="auto"/>
        <w:rPr>
          <w:rFonts w:ascii="Times New Roman" w:eastAsia="Times New Roman" w:hAnsi="Times New Roman" w:cs="Times New Roman"/>
          <w:sz w:val="24"/>
          <w:szCs w:val="24"/>
        </w:rPr>
      </w:pPr>
      <w:proofErr w:type="gramStart"/>
      <w:r w:rsidRPr="00BB7A8A">
        <w:rPr>
          <w:rFonts w:ascii="Times New Roman" w:eastAsia="Times New Roman" w:hAnsi="Times New Roman" w:cs="Times New Roman"/>
          <w:sz w:val="24"/>
          <w:szCs w:val="24"/>
        </w:rPr>
        <w:t>расстилалась</w:t>
      </w:r>
      <w:proofErr w:type="gramEnd"/>
      <w:r w:rsidRPr="00BB7A8A">
        <w:rPr>
          <w:rFonts w:ascii="Times New Roman" w:eastAsia="Times New Roman" w:hAnsi="Times New Roman" w:cs="Times New Roman"/>
          <w:sz w:val="24"/>
          <w:szCs w:val="24"/>
        </w:rPr>
        <w:t xml:space="preserve">              наслаждались</w:t>
      </w:r>
    </w:p>
    <w:p w:rsidR="00BB7A8A" w:rsidRDefault="00BB7A8A" w:rsidP="00B77032">
      <w:pPr>
        <w:pStyle w:val="arialtextzagolovok"/>
        <w:rPr>
          <w:rStyle w:val="af3"/>
          <w:color w:val="000000"/>
          <w:shd w:val="clear" w:color="auto" w:fill="FFFFFF"/>
        </w:rPr>
      </w:pPr>
    </w:p>
    <w:p w:rsidR="00B77032" w:rsidRPr="00B43FFE" w:rsidRDefault="00B77032" w:rsidP="00B77032">
      <w:pPr>
        <w:pStyle w:val="arialtextzagolovok"/>
        <w:rPr>
          <w:color w:val="000000"/>
          <w:shd w:val="clear" w:color="auto" w:fill="FFFFFF"/>
        </w:rPr>
      </w:pPr>
      <w:r>
        <w:rPr>
          <w:rStyle w:val="af3"/>
          <w:color w:val="000000"/>
          <w:shd w:val="clear" w:color="auto" w:fill="FFFFFF"/>
        </w:rPr>
        <w:t>Тема  «Простое предложение»</w:t>
      </w:r>
    </w:p>
    <w:p w:rsidR="00B77032" w:rsidRDefault="00B77032" w:rsidP="00B77032">
      <w:pPr>
        <w:rPr>
          <w:rStyle w:val="apple-style-span"/>
          <w:rFonts w:ascii="Times New Roman" w:hAnsi="Times New Roman" w:cs="Times New Roman"/>
          <w:color w:val="000000"/>
          <w:sz w:val="24"/>
          <w:szCs w:val="24"/>
          <w:shd w:val="clear" w:color="auto" w:fill="FFFFFF"/>
        </w:rPr>
      </w:pPr>
      <w:r w:rsidRPr="00B43FFE">
        <w:rPr>
          <w:rStyle w:val="apple-style-span"/>
          <w:rFonts w:ascii="Times New Roman" w:hAnsi="Times New Roman" w:cs="Times New Roman"/>
          <w:color w:val="000000"/>
          <w:sz w:val="24"/>
          <w:szCs w:val="24"/>
          <w:shd w:val="clear" w:color="auto" w:fill="FFFFFF"/>
        </w:rPr>
        <w:t>      В мире животных у нас есть симпатии и антипатии. Крокодилов не любит никто. Этот огромный, обитающий в воде ящер имеет небольшой мозг, но мощные челюсти и мускулистый хвост, удар которого может переломить ноги взрослой антилопе.</w:t>
      </w:r>
      <w:r w:rsidRPr="00B43FFE">
        <w:rPr>
          <w:rFonts w:ascii="Times New Roman" w:hAnsi="Times New Roman" w:cs="Times New Roman"/>
          <w:color w:val="000000"/>
          <w:sz w:val="24"/>
          <w:szCs w:val="24"/>
          <w:shd w:val="clear" w:color="auto" w:fill="FFFFFF"/>
        </w:rPr>
        <w:br/>
      </w:r>
      <w:r w:rsidRPr="00B43FFE">
        <w:rPr>
          <w:rStyle w:val="apple-style-span"/>
          <w:rFonts w:ascii="Times New Roman" w:hAnsi="Times New Roman" w:cs="Times New Roman"/>
          <w:color w:val="000000"/>
          <w:sz w:val="24"/>
          <w:szCs w:val="24"/>
          <w:shd w:val="clear" w:color="auto" w:fill="FFFFFF"/>
        </w:rPr>
        <w:t>      Крокодил — искусный охотник. Часами он может неподвижно лежать в воде, высунув на поверхность лишь ноздри и выпуклые глаза — «перископы».</w:t>
      </w:r>
      <w:bookmarkStart w:id="1" w:name="_ftnref1"/>
      <w:r w:rsidR="00351031" w:rsidRPr="00B43FFE">
        <w:rPr>
          <w:rStyle w:val="apple-style-span"/>
          <w:rFonts w:ascii="Times New Roman" w:hAnsi="Times New Roman" w:cs="Times New Roman"/>
          <w:color w:val="000000"/>
          <w:sz w:val="24"/>
          <w:szCs w:val="24"/>
          <w:shd w:val="clear" w:color="auto" w:fill="FFFFFF"/>
        </w:rPr>
        <w:fldChar w:fldCharType="begin"/>
      </w:r>
      <w:r w:rsidRPr="00B43FFE">
        <w:rPr>
          <w:rStyle w:val="apple-style-span"/>
          <w:rFonts w:ascii="Times New Roman" w:hAnsi="Times New Roman" w:cs="Times New Roman"/>
          <w:color w:val="000000"/>
          <w:sz w:val="24"/>
          <w:szCs w:val="24"/>
          <w:shd w:val="clear" w:color="auto" w:fill="FFFFFF"/>
        </w:rPr>
        <w:instrText xml:space="preserve"> HYPERLINK "file:///C:\\Documents%20and%20Settings\\Tasha\\%D0%9C%D0%BE%D0%B8%20%D0%B4%D0%BE%D0%BA%D1%83%D0%BC%D0%B5%D0%BD%D1%82%D1%8B\\%D1%80%D0%B0%D0%B1%D0%BE%D1%82%D0%B0\\%D1%88%D0%BA%D0%BE%D0%BB%D0%B0\\%D1%80%D1%83%D1%81%D1%81%D0%BA%D0%B8%D0%B9%20%D1%8F%D0%B7%D1%8B%D0%BA\\%D0%B8%D0%B7%D0%BB%D0%BE%D0%B6%D0%B5%D0%BD%D0%B8%D0%B5%20%D1%81%D0%BE%D1%87%D0%B8%D0%BD%D0%B5%D0%BD%D0%B8%D0%B5%20%D0%B4%D0%B8%D0%BA%D1%82%D0%B0%D0%BD%D1%82\\%D0%B4%D0%B8%D0%BA%D1%82%D0%B0%D0%BD%D1%82%D1%8B\\%D0%B4%D0%B8%D0%BA%D1%82%D0%B0%D0%BD%D1%82%D1%8B%205-%209%20%D0%BA%D0%BB%20%D0%91%D0%BE%D0%B3%D0%B4%D0%B0%D0%BD%D0%BE%D0%B2%D0%B0\\%D0%B4%D0%B8%D0%BA%D1%82%D0%B0%D0%BD%D1%82%D1%8B%208%20%D0%BA%D0%BB.htm" \l "_ftn1" \o "" </w:instrText>
      </w:r>
      <w:r w:rsidR="00351031" w:rsidRPr="00B43FFE">
        <w:rPr>
          <w:rStyle w:val="apple-style-span"/>
          <w:rFonts w:ascii="Times New Roman" w:hAnsi="Times New Roman" w:cs="Times New Roman"/>
          <w:color w:val="000000"/>
          <w:sz w:val="24"/>
          <w:szCs w:val="24"/>
          <w:shd w:val="clear" w:color="auto" w:fill="FFFFFF"/>
        </w:rPr>
        <w:fldChar w:fldCharType="separate"/>
      </w:r>
      <w:r w:rsidRPr="00B43FFE">
        <w:rPr>
          <w:rStyle w:val="a9"/>
          <w:rFonts w:ascii="Times New Roman" w:hAnsi="Times New Roman" w:cs="Times New Roman"/>
          <w:sz w:val="24"/>
          <w:szCs w:val="24"/>
          <w:shd w:val="clear" w:color="auto" w:fill="FFFFFF"/>
          <w:vertAlign w:val="superscript"/>
        </w:rPr>
        <w:t>1</w:t>
      </w:r>
      <w:r w:rsidR="00351031" w:rsidRPr="00B43FFE">
        <w:rPr>
          <w:rStyle w:val="apple-style-span"/>
          <w:rFonts w:ascii="Times New Roman" w:hAnsi="Times New Roman" w:cs="Times New Roman"/>
          <w:color w:val="000000"/>
          <w:sz w:val="24"/>
          <w:szCs w:val="24"/>
          <w:shd w:val="clear" w:color="auto" w:fill="FFFFFF"/>
        </w:rPr>
        <w:fldChar w:fldCharType="end"/>
      </w:r>
      <w:bookmarkEnd w:id="1"/>
      <w:r w:rsidRPr="00B43FFE">
        <w:rPr>
          <w:rStyle w:val="apple-converted-space"/>
          <w:rFonts w:ascii="Times New Roman" w:hAnsi="Times New Roman" w:cs="Times New Roman"/>
          <w:color w:val="000000"/>
          <w:sz w:val="24"/>
          <w:szCs w:val="24"/>
          <w:shd w:val="clear" w:color="auto" w:fill="FFFFFF"/>
        </w:rPr>
        <w:t> </w:t>
      </w:r>
      <w:r w:rsidRPr="00B43FFE">
        <w:rPr>
          <w:rStyle w:val="apple-style-span"/>
          <w:rFonts w:ascii="Times New Roman" w:hAnsi="Times New Roman" w:cs="Times New Roman"/>
          <w:color w:val="000000"/>
          <w:sz w:val="24"/>
          <w:szCs w:val="24"/>
          <w:shd w:val="clear" w:color="auto" w:fill="FFFFFF"/>
        </w:rPr>
        <w:t>Стоит кому-то приблизиться к водопою и от жажды потерять бдительность, он мгновенно бросается на жертву.</w:t>
      </w:r>
      <w:r w:rsidRPr="00B43FFE">
        <w:rPr>
          <w:rStyle w:val="apple-converted-space"/>
          <w:rFonts w:ascii="Times New Roman" w:hAnsi="Times New Roman" w:cs="Times New Roman"/>
          <w:color w:val="000000"/>
          <w:sz w:val="24"/>
          <w:szCs w:val="24"/>
          <w:shd w:val="clear" w:color="auto" w:fill="FFFFFF"/>
        </w:rPr>
        <w:t> </w:t>
      </w:r>
      <w:r w:rsidRPr="00B43FFE">
        <w:rPr>
          <w:rStyle w:val="apple-style-span"/>
          <w:rFonts w:ascii="Times New Roman" w:hAnsi="Times New Roman" w:cs="Times New Roman"/>
          <w:color w:val="000000"/>
          <w:sz w:val="24"/>
          <w:szCs w:val="24"/>
          <w:shd w:val="clear" w:color="auto" w:fill="FFFFFF"/>
        </w:rPr>
        <w:t>В Африке</w:t>
      </w:r>
      <w:r w:rsidRPr="00B43FFE">
        <w:rPr>
          <w:rStyle w:val="apple-converted-space"/>
          <w:rFonts w:ascii="Times New Roman" w:hAnsi="Times New Roman" w:cs="Times New Roman"/>
          <w:color w:val="000000"/>
          <w:sz w:val="24"/>
          <w:szCs w:val="24"/>
          <w:shd w:val="clear" w:color="auto" w:fill="FFFFFF"/>
        </w:rPr>
        <w:t> </w:t>
      </w:r>
      <w:r w:rsidRPr="00B43FFE">
        <w:rPr>
          <w:rStyle w:val="apple-style-span"/>
          <w:rFonts w:ascii="Times New Roman" w:hAnsi="Times New Roman" w:cs="Times New Roman"/>
          <w:color w:val="000000"/>
          <w:sz w:val="24"/>
          <w:szCs w:val="24"/>
          <w:shd w:val="clear" w:color="auto" w:fill="FFFFFF"/>
        </w:rPr>
        <w:t>ею чаще всего бывают антилопы.</w:t>
      </w:r>
      <w:r w:rsidRPr="00B43FFE">
        <w:rPr>
          <w:rFonts w:ascii="Times New Roman" w:hAnsi="Times New Roman" w:cs="Times New Roman"/>
          <w:color w:val="000000"/>
          <w:sz w:val="24"/>
          <w:szCs w:val="24"/>
          <w:shd w:val="clear" w:color="auto" w:fill="FFFFFF"/>
        </w:rPr>
        <w:br/>
      </w:r>
      <w:r w:rsidRPr="00B43FFE">
        <w:rPr>
          <w:rStyle w:val="apple-style-span"/>
          <w:rFonts w:ascii="Times New Roman" w:hAnsi="Times New Roman" w:cs="Times New Roman"/>
          <w:color w:val="000000"/>
          <w:sz w:val="24"/>
          <w:szCs w:val="24"/>
          <w:shd w:val="clear" w:color="auto" w:fill="FFFFFF"/>
        </w:rPr>
        <w:t>      Размеры жертвы крокодила нисколько не смущают. На суше он ее не приканчивает, а тащит в воду и топит. Рвать жертву хищник сразу не станет, а поместит за корягу или в пещеру, вырытую для этого в берегу под водой, и подождет, пока добыча «отмокнет»</w:t>
      </w:r>
      <w:r w:rsidRPr="00B43FFE">
        <w:rPr>
          <w:rStyle w:val="apple-converted-space"/>
          <w:rFonts w:ascii="Times New Roman" w:hAnsi="Times New Roman" w:cs="Times New Roman"/>
          <w:color w:val="000000"/>
          <w:sz w:val="24"/>
          <w:szCs w:val="24"/>
          <w:shd w:val="clear" w:color="auto" w:fill="FFFFFF"/>
        </w:rPr>
        <w:t> </w:t>
      </w:r>
      <w:bookmarkStart w:id="2" w:name="_ftnref2"/>
      <w:r w:rsidR="00351031" w:rsidRPr="00B43FFE">
        <w:rPr>
          <w:rStyle w:val="apple-style-span"/>
          <w:rFonts w:ascii="Times New Roman" w:hAnsi="Times New Roman" w:cs="Times New Roman"/>
          <w:color w:val="000000"/>
          <w:sz w:val="24"/>
          <w:szCs w:val="24"/>
          <w:shd w:val="clear" w:color="auto" w:fill="FFFFFF"/>
        </w:rPr>
        <w:fldChar w:fldCharType="begin"/>
      </w:r>
      <w:r w:rsidRPr="00B43FFE">
        <w:rPr>
          <w:rStyle w:val="apple-style-span"/>
          <w:rFonts w:ascii="Times New Roman" w:hAnsi="Times New Roman" w:cs="Times New Roman"/>
          <w:color w:val="000000"/>
          <w:sz w:val="24"/>
          <w:szCs w:val="24"/>
          <w:shd w:val="clear" w:color="auto" w:fill="FFFFFF"/>
        </w:rPr>
        <w:instrText xml:space="preserve"> HYPERLINK "file:///C:\\Documents%20and%20Settings\\Tasha\\%D0%9C%D0%BE%D0%B8%20%D0%B4%D0%BE%D0%BA%D1%83%D0%BC%D0%B5%D0%BD%D1%82%D1%8B\\%D1%80%D0%B0%D0%B1%D0%BE%D1%82%D0%B0\\%D1%88%D0%BA%D0%BE%D0%BB%D0%B0\\%D1%80%D1%83%D1%81%D1%81%D0%BA%D0%B8%D0%B9%20%D1%8F%D0%B7%D1%8B%D0%BA\\%D0%B8%D0%B7%D0%BB%D0%BE%D0%B6%D0%B5%D0%BD%D0%B8%D0%B5%20%D1%81%D0%BE%D1%87%D0%B8%D0%BD%D0%B5%D0%BD%D0%B8%D0%B5%20%D0%B4%D0%B8%D0%BA%D1%82%D0%B0%D0%BD%D1%82\\%D0%B4%D0%B8%D0%BA%D1%82%D0%B0%D0%BD%D1%82%D1%8B\\%D0%B4%D0%B8%D0%BA%D1%82%D0%B0%D0%BD%D1%82%D1%8B%205-%209%20%D0%BA%D0%BB%20%D0%91%D0%BE%D0%B3%D0%B4%D0%B0%D0%BD%D0%BE%D0%B2%D0%B0\\%D0%B4%D0%B8%D0%BA%D1%82%D0%B0%D0%BD%D1%82%D1%8B%208%20%D0%BA%D0%BB.htm" \l "_ftn2" \o "" </w:instrText>
      </w:r>
      <w:r w:rsidR="00351031" w:rsidRPr="00B43FFE">
        <w:rPr>
          <w:rStyle w:val="apple-style-span"/>
          <w:rFonts w:ascii="Times New Roman" w:hAnsi="Times New Roman" w:cs="Times New Roman"/>
          <w:color w:val="000000"/>
          <w:sz w:val="24"/>
          <w:szCs w:val="24"/>
          <w:shd w:val="clear" w:color="auto" w:fill="FFFFFF"/>
        </w:rPr>
        <w:fldChar w:fldCharType="separate"/>
      </w:r>
      <w:r w:rsidRPr="00B43FFE">
        <w:rPr>
          <w:rStyle w:val="a9"/>
          <w:rFonts w:ascii="Times New Roman" w:hAnsi="Times New Roman" w:cs="Times New Roman"/>
          <w:sz w:val="24"/>
          <w:szCs w:val="24"/>
          <w:shd w:val="clear" w:color="auto" w:fill="FFFFFF"/>
          <w:vertAlign w:val="superscript"/>
        </w:rPr>
        <w:t>2</w:t>
      </w:r>
      <w:r w:rsidR="00351031" w:rsidRPr="00B43FFE">
        <w:rPr>
          <w:rStyle w:val="apple-style-span"/>
          <w:rFonts w:ascii="Times New Roman" w:hAnsi="Times New Roman" w:cs="Times New Roman"/>
          <w:color w:val="000000"/>
          <w:sz w:val="24"/>
          <w:szCs w:val="24"/>
          <w:shd w:val="clear" w:color="auto" w:fill="FFFFFF"/>
        </w:rPr>
        <w:fldChar w:fldCharType="end"/>
      </w:r>
      <w:bookmarkEnd w:id="2"/>
      <w:r w:rsidRPr="00B43FFE">
        <w:rPr>
          <w:rStyle w:val="apple-style-span"/>
          <w:rFonts w:ascii="Times New Roman" w:hAnsi="Times New Roman" w:cs="Times New Roman"/>
          <w:color w:val="000000"/>
          <w:sz w:val="24"/>
          <w:szCs w:val="24"/>
          <w:shd w:val="clear" w:color="auto" w:fill="FFFFFF"/>
        </w:rPr>
        <w:t>.</w:t>
      </w:r>
      <w:r w:rsidRPr="00B43FFE">
        <w:rPr>
          <w:rFonts w:ascii="Times New Roman" w:hAnsi="Times New Roman" w:cs="Times New Roman"/>
          <w:color w:val="000000"/>
          <w:sz w:val="24"/>
          <w:szCs w:val="24"/>
          <w:shd w:val="clear" w:color="auto" w:fill="FFFFFF"/>
        </w:rPr>
        <w:br/>
      </w:r>
      <w:r w:rsidRPr="00B43FFE">
        <w:rPr>
          <w:rStyle w:val="apple-style-span"/>
          <w:rFonts w:ascii="Times New Roman" w:hAnsi="Times New Roman" w:cs="Times New Roman"/>
          <w:color w:val="000000"/>
          <w:sz w:val="24"/>
          <w:szCs w:val="24"/>
          <w:shd w:val="clear" w:color="auto" w:fill="FFFFFF"/>
        </w:rPr>
        <w:t>      Желудок крокодила — адский химический комбинат, переваривающий все: шерсть, рога, копыта. Даже железные крючья постепенно разъедаются в его желудке.</w:t>
      </w:r>
      <w:r w:rsidRPr="00B43FFE">
        <w:rPr>
          <w:rFonts w:ascii="Times New Roman" w:hAnsi="Times New Roman" w:cs="Times New Roman"/>
          <w:color w:val="000000"/>
          <w:sz w:val="24"/>
          <w:szCs w:val="24"/>
          <w:shd w:val="clear" w:color="auto" w:fill="FFFFFF"/>
        </w:rPr>
        <w:br/>
      </w:r>
      <w:r w:rsidRPr="00B43FFE">
        <w:rPr>
          <w:rStyle w:val="apple-style-span"/>
          <w:rFonts w:ascii="Times New Roman" w:hAnsi="Times New Roman" w:cs="Times New Roman"/>
          <w:color w:val="000000"/>
          <w:sz w:val="24"/>
          <w:szCs w:val="24"/>
          <w:shd w:val="clear" w:color="auto" w:fill="FFFFFF"/>
        </w:rPr>
        <w:t xml:space="preserve">      Суши крокодил не избегает. Излюбленное его занятие — греться на песчаном берегу </w:t>
      </w:r>
      <w:r w:rsidRPr="00B43FFE">
        <w:rPr>
          <w:rStyle w:val="apple-style-span"/>
          <w:rFonts w:ascii="Times New Roman" w:hAnsi="Times New Roman" w:cs="Times New Roman"/>
          <w:color w:val="000000"/>
          <w:sz w:val="24"/>
          <w:szCs w:val="24"/>
          <w:shd w:val="clear" w:color="auto" w:fill="FFFFFF"/>
        </w:rPr>
        <w:lastRenderedPageBreak/>
        <w:t>водоема. При явной опасности он мчится в воду, изгибая тело, выбрасывая далеко вперед задние ноги. Здесь он хозяин. (166 слов)</w:t>
      </w:r>
    </w:p>
    <w:p w:rsidR="00AF155B" w:rsidRPr="00AF155B" w:rsidRDefault="00AF155B" w:rsidP="00AF155B">
      <w:pPr>
        <w:spacing w:before="100" w:beforeAutospacing="1" w:after="100" w:afterAutospacing="1" w:line="240" w:lineRule="auto"/>
        <w:rPr>
          <w:rFonts w:ascii="Times New Roman" w:eastAsia="Times New Roman" w:hAnsi="Times New Roman" w:cs="Times New Roman"/>
          <w:sz w:val="24"/>
          <w:szCs w:val="24"/>
        </w:rPr>
      </w:pPr>
      <w:r w:rsidRPr="00AF155B">
        <w:rPr>
          <w:rFonts w:ascii="Times New Roman" w:eastAsia="Times New Roman" w:hAnsi="Times New Roman" w:cs="Times New Roman"/>
          <w:sz w:val="24"/>
          <w:szCs w:val="24"/>
        </w:rPr>
        <w:t>Грамматическое задание.</w:t>
      </w:r>
    </w:p>
    <w:p w:rsidR="00AF155B" w:rsidRPr="00AF155B" w:rsidRDefault="00AF155B" w:rsidP="00AF155B">
      <w:pPr>
        <w:spacing w:before="100" w:beforeAutospacing="1" w:after="100" w:afterAutospacing="1" w:line="240" w:lineRule="auto"/>
        <w:rPr>
          <w:rFonts w:ascii="Times New Roman" w:eastAsia="Times New Roman" w:hAnsi="Times New Roman" w:cs="Times New Roman"/>
          <w:sz w:val="24"/>
          <w:szCs w:val="24"/>
        </w:rPr>
      </w:pPr>
      <w:r w:rsidRPr="00AF155B">
        <w:rPr>
          <w:rFonts w:ascii="Times New Roman" w:eastAsia="Times New Roman" w:hAnsi="Times New Roman" w:cs="Times New Roman"/>
          <w:sz w:val="24"/>
          <w:szCs w:val="24"/>
        </w:rPr>
        <w:t>1.        Синтаксический разбор + характеристика + выписать словосочетания</w:t>
      </w:r>
    </w:p>
    <w:p w:rsidR="00AF155B" w:rsidRPr="00AF155B" w:rsidRDefault="00AF155B" w:rsidP="00AF155B">
      <w:pPr>
        <w:spacing w:before="100" w:beforeAutospacing="1" w:after="100" w:afterAutospacing="1" w:line="240" w:lineRule="auto"/>
        <w:rPr>
          <w:rFonts w:ascii="Times New Roman" w:eastAsia="Times New Roman" w:hAnsi="Times New Roman" w:cs="Times New Roman"/>
          <w:sz w:val="24"/>
          <w:szCs w:val="24"/>
        </w:rPr>
      </w:pPr>
      <w:r w:rsidRPr="00AF155B">
        <w:rPr>
          <w:rFonts w:ascii="Times New Roman" w:eastAsia="Times New Roman" w:hAnsi="Times New Roman" w:cs="Times New Roman"/>
          <w:sz w:val="24"/>
          <w:szCs w:val="24"/>
        </w:rPr>
        <w:t>1-й вариант *        2-й вариант **</w:t>
      </w:r>
    </w:p>
    <w:p w:rsidR="00AF155B" w:rsidRPr="00AF155B" w:rsidRDefault="00AF155B" w:rsidP="00AF155B">
      <w:pPr>
        <w:spacing w:before="100" w:beforeAutospacing="1" w:after="100" w:afterAutospacing="1" w:line="240" w:lineRule="auto"/>
        <w:rPr>
          <w:rFonts w:ascii="Times New Roman" w:eastAsia="Times New Roman" w:hAnsi="Times New Roman" w:cs="Times New Roman"/>
          <w:sz w:val="24"/>
          <w:szCs w:val="24"/>
        </w:rPr>
      </w:pPr>
      <w:r w:rsidRPr="00AF155B">
        <w:rPr>
          <w:rFonts w:ascii="Times New Roman" w:eastAsia="Times New Roman" w:hAnsi="Times New Roman" w:cs="Times New Roman"/>
          <w:sz w:val="24"/>
          <w:szCs w:val="24"/>
        </w:rPr>
        <w:t>2.        Графически объяснить знаки препинания в 1-м, 2-мпредложениях 2-го абзаца, 1-м предложении 4-го абзаца, 2-м,   3-м предложениях 5-го абзаца.</w:t>
      </w:r>
    </w:p>
    <w:p w:rsidR="00AF155B" w:rsidRPr="00AF155B" w:rsidRDefault="00AF155B" w:rsidP="00AF155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F155B">
        <w:rPr>
          <w:rFonts w:ascii="Times New Roman" w:eastAsia="Times New Roman" w:hAnsi="Times New Roman" w:cs="Times New Roman"/>
          <w:sz w:val="24"/>
          <w:szCs w:val="24"/>
        </w:rPr>
        <w:t>Подчеркнуть, надписав, сказуемые разных видов.</w:t>
      </w:r>
    </w:p>
    <w:p w:rsidR="00AF155B" w:rsidRPr="00AF155B" w:rsidRDefault="00AF155B" w:rsidP="00AF155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F155B">
        <w:rPr>
          <w:rFonts w:ascii="Times New Roman" w:eastAsia="Times New Roman" w:hAnsi="Times New Roman" w:cs="Times New Roman"/>
          <w:sz w:val="24"/>
          <w:szCs w:val="24"/>
        </w:rPr>
        <w:t>Подчеркнуть все обстоятельства в предложениях</w:t>
      </w:r>
    </w:p>
    <w:p w:rsidR="003E632E" w:rsidRDefault="00BD1730" w:rsidP="00BD1730">
      <w:pPr>
        <w:spacing w:after="0" w:line="240" w:lineRule="auto"/>
        <w:rPr>
          <w:rFonts w:ascii="Times New Roman" w:eastAsia="Times New Roman" w:hAnsi="Times New Roman" w:cs="Times New Roman"/>
          <w:color w:val="000000"/>
          <w:sz w:val="24"/>
          <w:szCs w:val="24"/>
        </w:rPr>
      </w:pPr>
      <w:r w:rsidRPr="00B43FFE">
        <w:rPr>
          <w:rFonts w:ascii="Times New Roman" w:eastAsia="Times New Roman" w:hAnsi="Times New Roman" w:cs="Times New Roman"/>
          <w:color w:val="000000"/>
          <w:sz w:val="24"/>
          <w:szCs w:val="24"/>
        </w:rPr>
        <w:t>   </w:t>
      </w:r>
    </w:p>
    <w:p w:rsidR="003E632E" w:rsidRPr="003E632E" w:rsidRDefault="003E632E" w:rsidP="00BD1730">
      <w:pPr>
        <w:spacing w:after="0" w:line="240" w:lineRule="auto"/>
        <w:rPr>
          <w:rFonts w:ascii="Times New Roman" w:eastAsia="Times New Roman" w:hAnsi="Times New Roman" w:cs="Times New Roman"/>
          <w:b/>
          <w:color w:val="000000"/>
          <w:sz w:val="24"/>
          <w:szCs w:val="24"/>
        </w:rPr>
      </w:pPr>
      <w:r w:rsidRPr="003E632E">
        <w:rPr>
          <w:rFonts w:ascii="Times New Roman" w:eastAsia="Times New Roman" w:hAnsi="Times New Roman" w:cs="Times New Roman"/>
          <w:b/>
          <w:color w:val="000000"/>
          <w:sz w:val="24"/>
          <w:szCs w:val="24"/>
        </w:rPr>
        <w:t>Тема «Однородные члены предложения»</w:t>
      </w:r>
    </w:p>
    <w:p w:rsidR="003E632E" w:rsidRDefault="003E632E" w:rsidP="00BD1730">
      <w:pPr>
        <w:spacing w:after="0" w:line="240" w:lineRule="auto"/>
        <w:rPr>
          <w:rFonts w:ascii="Times New Roman" w:eastAsia="Times New Roman" w:hAnsi="Times New Roman" w:cs="Times New Roman"/>
          <w:color w:val="000000"/>
          <w:sz w:val="24"/>
          <w:szCs w:val="24"/>
        </w:rPr>
      </w:pPr>
    </w:p>
    <w:p w:rsidR="00BD1730" w:rsidRPr="00B43FFE" w:rsidRDefault="00BD1730" w:rsidP="00BD1730">
      <w:pPr>
        <w:spacing w:after="0" w:line="240" w:lineRule="auto"/>
        <w:rPr>
          <w:rFonts w:ascii="Times New Roman" w:eastAsia="Times New Roman" w:hAnsi="Times New Roman" w:cs="Times New Roman"/>
          <w:sz w:val="24"/>
          <w:szCs w:val="24"/>
        </w:rPr>
      </w:pPr>
      <w:r w:rsidRPr="00B43FFE">
        <w:rPr>
          <w:rFonts w:ascii="Times New Roman" w:eastAsia="Times New Roman" w:hAnsi="Times New Roman" w:cs="Times New Roman"/>
          <w:color w:val="000000"/>
          <w:sz w:val="24"/>
          <w:szCs w:val="24"/>
        </w:rPr>
        <w:t>   Утро, тихое, ясное, ошеломило меня. Неширокая, но глубокая речонка, розовая в лучах солнца, плещется у самых ног. Легкий ветерок едва колышет прибрежные кусты. Ни шума, ни шорохов.</w:t>
      </w:r>
      <w:r w:rsidRPr="00B43FFE">
        <w:rPr>
          <w:rFonts w:ascii="Times New Roman" w:eastAsia="Times New Roman" w:hAnsi="Times New Roman" w:cs="Times New Roman"/>
          <w:color w:val="000000"/>
          <w:sz w:val="24"/>
          <w:szCs w:val="24"/>
          <w:shd w:val="clear" w:color="auto" w:fill="FFFFFF"/>
        </w:rPr>
        <w:br/>
      </w:r>
      <w:r w:rsidRPr="00B43FFE">
        <w:rPr>
          <w:rFonts w:ascii="Times New Roman" w:eastAsia="Times New Roman" w:hAnsi="Times New Roman" w:cs="Times New Roman"/>
          <w:color w:val="000000"/>
          <w:sz w:val="24"/>
          <w:szCs w:val="24"/>
        </w:rPr>
        <w:t xml:space="preserve">      На берегу приютилось несколько удильщиков, приехавших, как выяснилось, из ближайших сел. На песчаной отмели, возле коряги, выброшенной когда-то ветром, сидит рыбак. Снасть его незатейлива и надежна. Он прилаживает на крючок кусочек сырой раковой шейки (раки лежат возле него в сумке) и закидывает наживу на середину реки. Грузик у него, я заметил, </w:t>
      </w:r>
      <w:proofErr w:type="gramStart"/>
      <w:r w:rsidRPr="00B43FFE">
        <w:rPr>
          <w:rFonts w:ascii="Times New Roman" w:eastAsia="Times New Roman" w:hAnsi="Times New Roman" w:cs="Times New Roman"/>
          <w:color w:val="000000"/>
          <w:sz w:val="24"/>
          <w:szCs w:val="24"/>
        </w:rPr>
        <w:t>потяжелее</w:t>
      </w:r>
      <w:proofErr w:type="gramEnd"/>
      <w:r w:rsidRPr="00B43FFE">
        <w:rPr>
          <w:rFonts w:ascii="Times New Roman" w:eastAsia="Times New Roman" w:hAnsi="Times New Roman" w:cs="Times New Roman"/>
          <w:color w:val="000000"/>
          <w:sz w:val="24"/>
          <w:szCs w:val="24"/>
        </w:rPr>
        <w:t xml:space="preserve"> обыкновенного. Свинцовая полукруглая пластинка плотно ложится на дно, и вода ее хорошо обтекает, не сдвигая с места. Впрочем, здесь почти не ощущается течение.</w:t>
      </w:r>
      <w:r w:rsidRPr="00B43FFE">
        <w:rPr>
          <w:rFonts w:ascii="Times New Roman" w:eastAsia="Times New Roman" w:hAnsi="Times New Roman" w:cs="Times New Roman"/>
          <w:color w:val="000000"/>
          <w:sz w:val="24"/>
          <w:szCs w:val="24"/>
          <w:shd w:val="clear" w:color="auto" w:fill="FFFFFF"/>
        </w:rPr>
        <w:br/>
      </w:r>
      <w:r w:rsidRPr="00B43FFE">
        <w:rPr>
          <w:rFonts w:ascii="Times New Roman" w:eastAsia="Times New Roman" w:hAnsi="Times New Roman" w:cs="Times New Roman"/>
          <w:color w:val="000000"/>
          <w:sz w:val="24"/>
          <w:szCs w:val="24"/>
        </w:rPr>
        <w:t>      Закинув удочки, рыболов настораживается и в течение некоторого времени неотрывно смотрит на гибкий прутик, воткнутый в песок. Но вот прутик начинает дергаться и трястись, и вскоре на песке трепещет несколько рыбешек: окунь-красавец, красноперая плотва, серебряный язь.</w:t>
      </w:r>
      <w:r w:rsidRPr="00B43FFE">
        <w:rPr>
          <w:rFonts w:ascii="Times New Roman" w:eastAsia="Times New Roman" w:hAnsi="Times New Roman" w:cs="Times New Roman"/>
          <w:color w:val="000000"/>
          <w:sz w:val="24"/>
          <w:szCs w:val="24"/>
          <w:shd w:val="clear" w:color="auto" w:fill="FFFFFF"/>
        </w:rPr>
        <w:br/>
      </w:r>
      <w:r w:rsidRPr="00B43FFE">
        <w:rPr>
          <w:rFonts w:ascii="Times New Roman" w:eastAsia="Times New Roman" w:hAnsi="Times New Roman" w:cs="Times New Roman"/>
          <w:color w:val="000000"/>
          <w:sz w:val="24"/>
          <w:szCs w:val="24"/>
        </w:rPr>
        <w:t>      Рыбалка, конечно, удивительная вещь! (142 слова)</w:t>
      </w:r>
    </w:p>
    <w:p w:rsidR="00B77032" w:rsidRDefault="00B77032" w:rsidP="00B77032">
      <w:pPr>
        <w:rPr>
          <w:rFonts w:ascii="Times New Roman" w:hAnsi="Times New Roman" w:cs="Times New Roman"/>
          <w:b/>
          <w:color w:val="000000"/>
          <w:sz w:val="24"/>
          <w:szCs w:val="24"/>
          <w:shd w:val="clear" w:color="auto" w:fill="FFFFFF"/>
        </w:rPr>
      </w:pPr>
    </w:p>
    <w:p w:rsidR="00B77032" w:rsidRPr="00B77032" w:rsidRDefault="00B77032" w:rsidP="00B77032">
      <w:pPr>
        <w:spacing w:after="0" w:line="240" w:lineRule="auto"/>
        <w:rPr>
          <w:rFonts w:ascii="Times New Roman" w:eastAsia="Times New Roman" w:hAnsi="Times New Roman" w:cs="Times New Roman"/>
          <w:b/>
          <w:color w:val="000000"/>
          <w:sz w:val="24"/>
          <w:szCs w:val="24"/>
          <w:shd w:val="clear" w:color="auto" w:fill="FFFFFF"/>
        </w:rPr>
      </w:pPr>
      <w:r w:rsidRPr="00B77032">
        <w:rPr>
          <w:rFonts w:ascii="Times New Roman" w:eastAsia="Times New Roman" w:hAnsi="Times New Roman" w:cs="Times New Roman"/>
          <w:b/>
          <w:color w:val="000000"/>
          <w:sz w:val="24"/>
          <w:szCs w:val="24"/>
          <w:shd w:val="clear" w:color="auto" w:fill="FFFFFF"/>
        </w:rPr>
        <w:t>Тема «Обособленные члены предложения»</w:t>
      </w:r>
    </w:p>
    <w:p w:rsidR="00B77032" w:rsidRDefault="00B77032" w:rsidP="00B77032">
      <w:pPr>
        <w:spacing w:after="0" w:line="240" w:lineRule="auto"/>
        <w:rPr>
          <w:rFonts w:ascii="Times New Roman" w:eastAsia="Times New Roman" w:hAnsi="Times New Roman" w:cs="Times New Roman"/>
          <w:color w:val="000000"/>
          <w:sz w:val="24"/>
          <w:szCs w:val="24"/>
          <w:shd w:val="clear" w:color="auto" w:fill="FFFFFF"/>
        </w:rPr>
      </w:pPr>
    </w:p>
    <w:p w:rsidR="00B77032" w:rsidRPr="00B43FFE" w:rsidRDefault="00B77032" w:rsidP="00B77032">
      <w:pPr>
        <w:spacing w:after="0" w:line="240" w:lineRule="auto"/>
        <w:rPr>
          <w:rFonts w:ascii="Times New Roman" w:eastAsia="Times New Roman" w:hAnsi="Times New Roman" w:cs="Times New Roman"/>
          <w:sz w:val="24"/>
          <w:szCs w:val="24"/>
        </w:rPr>
      </w:pPr>
      <w:r w:rsidRPr="00B43FFE">
        <w:rPr>
          <w:rFonts w:ascii="Times New Roman" w:eastAsia="Times New Roman" w:hAnsi="Times New Roman" w:cs="Times New Roman"/>
          <w:color w:val="000000"/>
          <w:sz w:val="24"/>
          <w:szCs w:val="24"/>
        </w:rPr>
        <w:t>      Я получил задание привезти из экспедиции, направленной в Закавказье, несколько редких животных.</w:t>
      </w:r>
      <w:r w:rsidRPr="00B43FFE">
        <w:rPr>
          <w:rFonts w:ascii="Times New Roman" w:eastAsia="Times New Roman" w:hAnsi="Times New Roman" w:cs="Times New Roman"/>
          <w:color w:val="000000"/>
          <w:sz w:val="24"/>
          <w:szCs w:val="24"/>
          <w:shd w:val="clear" w:color="auto" w:fill="FFFFFF"/>
        </w:rPr>
        <w:br/>
      </w:r>
      <w:r w:rsidRPr="00B43FFE">
        <w:rPr>
          <w:rFonts w:ascii="Times New Roman" w:eastAsia="Times New Roman" w:hAnsi="Times New Roman" w:cs="Times New Roman"/>
          <w:color w:val="000000"/>
          <w:sz w:val="24"/>
          <w:szCs w:val="24"/>
        </w:rPr>
        <w:t>      Однажды ранним утром меня разбудили голоса: «Дикий кот у дяди Прохора! В капкан попался».</w:t>
      </w:r>
      <w:r w:rsidRPr="00B43FFE">
        <w:rPr>
          <w:rFonts w:ascii="Times New Roman" w:eastAsia="Times New Roman" w:hAnsi="Times New Roman" w:cs="Times New Roman"/>
          <w:color w:val="000000"/>
          <w:sz w:val="24"/>
          <w:szCs w:val="24"/>
          <w:shd w:val="clear" w:color="auto" w:fill="FFFFFF"/>
        </w:rPr>
        <w:br/>
      </w:r>
      <w:r w:rsidRPr="00B43FFE">
        <w:rPr>
          <w:rFonts w:ascii="Times New Roman" w:eastAsia="Times New Roman" w:hAnsi="Times New Roman" w:cs="Times New Roman"/>
          <w:color w:val="000000"/>
          <w:sz w:val="24"/>
          <w:szCs w:val="24"/>
        </w:rPr>
        <w:t>      Через несколько минут я уже был у дяди Прохора. Там стояла толпа, наблюдавшая за лежащим на земле крупным камышовым котом. Короткая цепь капкана, прикрепленная к вбитому в землю колу, валила кота на землю. Я сбросил с себя кожаную куртку и, прикрывая ею лицо, приблизился к зверю. Зверь был связан и водворен в клетку. Однако вел он себя странно: не пытался освободиться, неподвижно лежал в углу клетки, не прикасаясь к пище, предлагаемой ему, и, казалось, не замечал людей.</w:t>
      </w:r>
      <w:r w:rsidRPr="00B43FFE">
        <w:rPr>
          <w:rFonts w:ascii="Times New Roman" w:eastAsia="Times New Roman" w:hAnsi="Times New Roman" w:cs="Times New Roman"/>
          <w:color w:val="000000"/>
          <w:sz w:val="24"/>
          <w:szCs w:val="24"/>
          <w:shd w:val="clear" w:color="auto" w:fill="FFFFFF"/>
        </w:rPr>
        <w:br/>
      </w:r>
      <w:r w:rsidRPr="00B43FFE">
        <w:rPr>
          <w:rFonts w:ascii="Times New Roman" w:eastAsia="Times New Roman" w:hAnsi="Times New Roman" w:cs="Times New Roman"/>
          <w:color w:val="000000"/>
          <w:sz w:val="24"/>
          <w:szCs w:val="24"/>
        </w:rPr>
        <w:t>      Опасаясь за жизнь кота, я впустил в его клетку живую курицу — любимую пищу кота на воле. Вначале курица, испугавшись опасного соседа, металась по клетке, но потом успокоилась. Хищник не обращал на нее никакого внимания. Прожив еще два дня, кот умер. По-видимому, он не смог примириться с потерей свободы. Курица, обреченная на съедение, осталась невредимой и была отпущена на волю. (162 слова)</w:t>
      </w:r>
    </w:p>
    <w:p w:rsidR="00B77032" w:rsidRPr="00B43FFE" w:rsidRDefault="00B77032" w:rsidP="000612BE">
      <w:pPr>
        <w:pStyle w:val="a3"/>
        <w:tabs>
          <w:tab w:val="left" w:pos="1134"/>
        </w:tabs>
        <w:spacing w:after="0"/>
        <w:jc w:val="both"/>
        <w:rPr>
          <w:rStyle w:val="a6"/>
          <w:i w:val="0"/>
        </w:rPr>
      </w:pPr>
    </w:p>
    <w:p w:rsidR="00B96ED5" w:rsidRDefault="00B96ED5" w:rsidP="00B77032">
      <w:pPr>
        <w:rPr>
          <w:rFonts w:ascii="Times New Roman" w:hAnsi="Times New Roman" w:cs="Times New Roman"/>
          <w:sz w:val="24"/>
        </w:rPr>
      </w:pPr>
      <w:r w:rsidRPr="00B96ED5">
        <w:rPr>
          <w:rFonts w:ascii="Times New Roman" w:hAnsi="Times New Roman" w:cs="Times New Roman"/>
          <w:sz w:val="24"/>
        </w:rPr>
        <w:t> </w:t>
      </w:r>
    </w:p>
    <w:p w:rsidR="00B96ED5" w:rsidRPr="00B96ED5" w:rsidRDefault="00B96ED5" w:rsidP="00B77032">
      <w:pPr>
        <w:rPr>
          <w:rFonts w:ascii="Times New Roman" w:hAnsi="Times New Roman" w:cs="Times New Roman"/>
          <w:b/>
          <w:sz w:val="24"/>
        </w:rPr>
      </w:pPr>
      <w:r w:rsidRPr="00B96ED5">
        <w:rPr>
          <w:rFonts w:ascii="Times New Roman" w:hAnsi="Times New Roman" w:cs="Times New Roman"/>
          <w:b/>
          <w:sz w:val="24"/>
        </w:rPr>
        <w:lastRenderedPageBreak/>
        <w:t>Тема «Обращение, вводные конструкции»</w:t>
      </w:r>
    </w:p>
    <w:p w:rsidR="00B77032" w:rsidRPr="00B96ED5" w:rsidRDefault="00B96ED5" w:rsidP="00AF155B">
      <w:pPr>
        <w:ind w:firstLine="708"/>
        <w:rPr>
          <w:rFonts w:ascii="Times New Roman" w:hAnsi="Times New Roman" w:cs="Times New Roman"/>
          <w:b/>
          <w:color w:val="000000"/>
          <w:sz w:val="28"/>
          <w:szCs w:val="24"/>
          <w:shd w:val="clear" w:color="auto" w:fill="FFFFFF"/>
        </w:rPr>
      </w:pPr>
      <w:r w:rsidRPr="00B96ED5">
        <w:rPr>
          <w:rFonts w:ascii="Times New Roman" w:hAnsi="Times New Roman" w:cs="Times New Roman"/>
          <w:sz w:val="24"/>
        </w:rPr>
        <w:t xml:space="preserve"> Напуганный двумя дурными, по его мнению, предзнаменованиями, наш проводник отказался идти дальше. Мы пытались его уговорить. Это, по всей вероятности, нам удалось бы, но один из путников решил над ним подшутить. Проводник рассердился, повернулся и быстро пошел по тропе обратно. Задерживать теперь его было, конечно, бесполезно. Через несколько минут он скрылся в чаще леса. Обсудив положение, мы решили продолжать путь без проводника, но, к величайшей нашей досаде, совсем потеряли тропу и не могли ее найти. Мы направились на шум прибоя. Но наши приключения не закончились. Мы попали в очень глубокие овраги с крутыми склонами. Один раз наш соратник чуть было не сорвался. К счастью, он вовремя ухватился за корни старой ели. Значит, необходимо держаться от берега на незначительном расстоянии, слышать и видеть морскую гладь. К несчастью, мы еще попали в бурелом. Сделав значительный крюк назад, мы благополучно из него выбрались. Посоветовавшись, мы решили идти прямо к морю и продолжать путь.</w:t>
      </w:r>
    </w:p>
    <w:p w:rsidR="00B63089" w:rsidRDefault="00B63089" w:rsidP="00B7703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Тема «Обособление определений, приложений, сравнительных оборотов»</w:t>
      </w:r>
    </w:p>
    <w:p w:rsidR="00B63089" w:rsidRDefault="00B63089" w:rsidP="00B7703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  Осенней ночью, светлой и тихой, я возвращался с охоты по песчаным проселкам и зашел заночевать на хутор, одиноко стоявший позади скошенного ржаного поля. Здесь постоянно жил только старый сторож, а хозяин бывал лишь изредка.</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      Хутор имел пустынный вид, а само жилье — всего-навсего бревенчатый флигель да изба-сторожка. Ни души вокруг. Даже собака не залаяла, когда я постучал в окошко. Стучал долго, однако никто не выходил. Потом на пороге появился мужичок, невысокий, в рваном овчинном полушубке, в старой холстинной рубахе. Он долго не понимал, что мне надо. Потом пригласил меня в дом.</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 xml:space="preserve">      Из прихожей я прошел в просторную спальню. Здесь были только дощатые полы, давным-давно не </w:t>
      </w:r>
      <w:proofErr w:type="gramStart"/>
      <w:r w:rsidRPr="00B63089">
        <w:rPr>
          <w:rFonts w:ascii="Times New Roman" w:eastAsia="Times New Roman" w:hAnsi="Times New Roman" w:cs="Times New Roman"/>
          <w:sz w:val="24"/>
          <w:szCs w:val="24"/>
        </w:rPr>
        <w:t>крашенные</w:t>
      </w:r>
      <w:proofErr w:type="gramEnd"/>
      <w:r w:rsidRPr="00B63089">
        <w:rPr>
          <w:rFonts w:ascii="Times New Roman" w:eastAsia="Times New Roman" w:hAnsi="Times New Roman" w:cs="Times New Roman"/>
          <w:sz w:val="24"/>
          <w:szCs w:val="24"/>
        </w:rPr>
        <w:t xml:space="preserve"> стены да деревянная кровать.</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      Ночью я долго думал о чужой, неизвестной мне жизни человека, под кров которого нежданно-негаданно привел меня случай.</w:t>
      </w:r>
    </w:p>
    <w:p w:rsid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      Удивительно яркий месяц светил в окна и озарял кровать, казавшуюся от этого золоченой. Все было прекрасным в этом необыкновенном лунном сиянии.</w:t>
      </w:r>
    </w:p>
    <w:p w:rsidR="00B63089" w:rsidRDefault="00B63089" w:rsidP="00B63089">
      <w:pPr>
        <w:spacing w:after="0" w:line="240" w:lineRule="auto"/>
        <w:rPr>
          <w:rFonts w:ascii="Times New Roman" w:eastAsia="Times New Roman" w:hAnsi="Times New Roman" w:cs="Times New Roman"/>
          <w:sz w:val="24"/>
          <w:szCs w:val="24"/>
        </w:rPr>
      </w:pPr>
    </w:p>
    <w:p w:rsidR="00B63089" w:rsidRPr="00B63089" w:rsidRDefault="00B63089" w:rsidP="00B63089">
      <w:pPr>
        <w:spacing w:after="0" w:line="240" w:lineRule="auto"/>
        <w:rPr>
          <w:rFonts w:ascii="Times New Roman" w:eastAsia="Times New Roman" w:hAnsi="Times New Roman" w:cs="Times New Roman"/>
          <w:b/>
          <w:sz w:val="24"/>
          <w:szCs w:val="24"/>
        </w:rPr>
      </w:pPr>
      <w:r w:rsidRPr="00B63089">
        <w:rPr>
          <w:rFonts w:ascii="Times New Roman" w:eastAsia="Times New Roman" w:hAnsi="Times New Roman" w:cs="Times New Roman"/>
          <w:b/>
          <w:sz w:val="24"/>
          <w:szCs w:val="24"/>
        </w:rPr>
        <w:t>2</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      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актер, был талантливым педагогом.</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t>      Широта взглядов Поленова, позволявшая ему легко входить в разные области искусства, была заложена в детстве. Его мать была художницей-любительницей, отец — известным археологом, страстным любителем и ценителем искусства. С теплотой вспоминал впоследствии художник об атмосфере преклонения перед образованными людьми, царившей в доме Поленовых.</w:t>
      </w:r>
    </w:p>
    <w:p w:rsidR="00B63089" w:rsidRPr="00B63089" w:rsidRDefault="00B63089" w:rsidP="00B63089">
      <w:pPr>
        <w:spacing w:after="0"/>
        <w:rPr>
          <w:rFonts w:ascii="Times New Roman" w:eastAsia="Times New Roman" w:hAnsi="Times New Roman" w:cs="Times New Roman"/>
          <w:sz w:val="24"/>
          <w:szCs w:val="24"/>
        </w:rPr>
      </w:pPr>
      <w:r w:rsidRPr="00B63089">
        <w:rPr>
          <w:rFonts w:ascii="Times New Roman" w:eastAsia="Times New Roman" w:hAnsi="Times New Roman" w:cs="Times New Roman"/>
          <w:sz w:val="24"/>
          <w:szCs w:val="24"/>
        </w:rPr>
        <w:lastRenderedPageBreak/>
        <w:t>      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w:t>
      </w:r>
    </w:p>
    <w:p w:rsidR="00B63089" w:rsidRPr="00B63089" w:rsidRDefault="00B63089" w:rsidP="00B63089">
      <w:pPr>
        <w:spacing w:after="0" w:line="240" w:lineRule="auto"/>
        <w:rPr>
          <w:rFonts w:ascii="Times New Roman" w:eastAsia="Times New Roman" w:hAnsi="Times New Roman" w:cs="Times New Roman"/>
          <w:sz w:val="24"/>
          <w:szCs w:val="24"/>
        </w:rPr>
      </w:pPr>
    </w:p>
    <w:p w:rsidR="00B63089" w:rsidRDefault="00B63089" w:rsidP="00B77032">
      <w:pPr>
        <w:rPr>
          <w:rFonts w:ascii="Times New Roman" w:hAnsi="Times New Roman" w:cs="Times New Roman"/>
          <w:b/>
          <w:color w:val="000000"/>
          <w:sz w:val="24"/>
          <w:szCs w:val="24"/>
          <w:shd w:val="clear" w:color="auto" w:fill="FFFFFF"/>
        </w:rPr>
      </w:pPr>
    </w:p>
    <w:p w:rsidR="00B77032" w:rsidRDefault="00B77032" w:rsidP="00B77032">
      <w:pPr>
        <w:rPr>
          <w:rFonts w:ascii="Times New Roman" w:hAnsi="Times New Roman" w:cs="Times New Roman"/>
          <w:b/>
          <w:color w:val="000000"/>
          <w:sz w:val="24"/>
          <w:szCs w:val="24"/>
          <w:shd w:val="clear" w:color="auto" w:fill="FFFFFF"/>
        </w:rPr>
      </w:pPr>
      <w:r w:rsidRPr="00B43FFE">
        <w:rPr>
          <w:rFonts w:ascii="Times New Roman" w:hAnsi="Times New Roman" w:cs="Times New Roman"/>
          <w:b/>
          <w:color w:val="000000"/>
          <w:sz w:val="24"/>
          <w:szCs w:val="24"/>
          <w:shd w:val="clear" w:color="auto" w:fill="FFFFFF"/>
        </w:rPr>
        <w:t>Итоговый диктант</w:t>
      </w:r>
    </w:p>
    <w:p w:rsidR="00BD1730" w:rsidRDefault="00BD1730" w:rsidP="00BD1730">
      <w:pPr>
        <w:pStyle w:val="af4"/>
        <w:ind w:firstLine="708"/>
      </w:pPr>
      <w:r>
        <w:t xml:space="preserve">За стеклянной дверью с белыми кружевными занавесками виднелась комната </w:t>
      </w:r>
      <w:proofErr w:type="gramStart"/>
      <w:r>
        <w:t>консьержки</w:t>
      </w:r>
      <w:proofErr w:type="gramEnd"/>
      <w:r>
        <w:t xml:space="preserve"> и она сама, сидевшая в старом кресле лицом к двери. Она потянула за шнурок, задвижка щелкнула, дверь приоткрылась. «Мадам, месье?» – каркнула она, как ученая птица, и вопросительно посмотрела на нас. Я стал объяснять ей цель нашего визита, но она, не дослушав, кивнула головой и указала рукой на лестницу: «Второй этаж, налево. Но, кажется, профессора нет дома, он с утра ушел в библиотеку. Впрочем, поднимитесь. Я думаю, мадемуазель дома. По-моему, она еще никуда не выходила».</w:t>
      </w:r>
      <w:r>
        <w:rPr>
          <w:i/>
          <w:iCs/>
        </w:rPr>
        <w:t>…</w:t>
      </w:r>
      <w:r>
        <w:t xml:space="preserve"> </w:t>
      </w:r>
      <w:r>
        <w:rPr>
          <w:i/>
          <w:iCs/>
        </w:rPr>
        <w:t xml:space="preserve">Проводив нас глазами до самой лестницы, эта почтенная дама закрыла дверь и затем неторопливо взялась за фаянсовый кофейник, </w:t>
      </w:r>
      <w:r>
        <w:t>чтобы подлить в толстую, объемистую чашку горячего кофе. Было заметно, что она чувствует себя опорой порядка и власти и живет в полное свое удовольствие.</w:t>
      </w:r>
    </w:p>
    <w:p w:rsidR="00BD1730" w:rsidRDefault="00BD1730" w:rsidP="00BD1730">
      <w:pPr>
        <w:pStyle w:val="af4"/>
      </w:pPr>
      <w:r>
        <w:rPr>
          <w:b/>
          <w:bCs/>
        </w:rPr>
        <w:t>Грамматическое задание.</w:t>
      </w:r>
    </w:p>
    <w:p w:rsidR="00BD1730" w:rsidRDefault="00BD1730" w:rsidP="00BD1730">
      <w:pPr>
        <w:pStyle w:val="af4"/>
      </w:pPr>
      <w:r>
        <w:t>1. Выпишите из текста сказуемое:</w:t>
      </w:r>
    </w:p>
    <w:p w:rsidR="00BD1730" w:rsidRDefault="00BD1730" w:rsidP="00BD1730">
      <w:pPr>
        <w:pStyle w:val="af4"/>
      </w:pPr>
      <w:r>
        <w:t xml:space="preserve">1-й вариант: </w:t>
      </w:r>
      <w:proofErr w:type="gramStart"/>
      <w:r>
        <w:t>составное</w:t>
      </w:r>
      <w:proofErr w:type="gramEnd"/>
      <w:r>
        <w:t xml:space="preserve"> глагольное;</w:t>
      </w:r>
    </w:p>
    <w:p w:rsidR="00BD1730" w:rsidRDefault="00BD1730" w:rsidP="00BD1730">
      <w:pPr>
        <w:pStyle w:val="af4"/>
      </w:pPr>
      <w:r>
        <w:t xml:space="preserve">2-й вариант: </w:t>
      </w:r>
      <w:proofErr w:type="gramStart"/>
      <w:r>
        <w:t>составное</w:t>
      </w:r>
      <w:proofErr w:type="gramEnd"/>
      <w:r>
        <w:t xml:space="preserve"> именное.</w:t>
      </w:r>
    </w:p>
    <w:p w:rsidR="00BD1730" w:rsidRDefault="00BD1730" w:rsidP="00BD1730">
      <w:pPr>
        <w:pStyle w:val="af4"/>
      </w:pPr>
      <w:r>
        <w:t>2. Обозначьте в тексте:</w:t>
      </w:r>
    </w:p>
    <w:p w:rsidR="00BD1730" w:rsidRDefault="00BD1730" w:rsidP="00BD1730">
      <w:pPr>
        <w:pStyle w:val="af4"/>
      </w:pPr>
      <w:r>
        <w:t>1-й вариант: вводное слово; обособленное обстоятельство; сказуемое в безличном предложении;</w:t>
      </w:r>
    </w:p>
    <w:p w:rsidR="00BD1730" w:rsidRDefault="00BD1730" w:rsidP="00BD1730">
      <w:pPr>
        <w:pStyle w:val="af4"/>
      </w:pPr>
      <w:r>
        <w:t>2-й вариант: прямое дополнение; обособленное определение, сказуемое в определенно-личном предложении.</w:t>
      </w:r>
    </w:p>
    <w:p w:rsidR="00BD1730" w:rsidRDefault="00BD1730" w:rsidP="00BD1730">
      <w:pPr>
        <w:pStyle w:val="af4"/>
      </w:pPr>
      <w:r>
        <w:t>3. Выполните синтаксический разбор выделенного предложения.</w:t>
      </w:r>
    </w:p>
    <w:p w:rsidR="00AF155B" w:rsidRDefault="00AF155B" w:rsidP="00AF155B">
      <w:pPr>
        <w:pStyle w:val="c2"/>
      </w:pPr>
      <w:r>
        <w:rPr>
          <w:rStyle w:val="c27"/>
        </w:rPr>
        <w:t>Контрольное изложение</w:t>
      </w:r>
    </w:p>
    <w:p w:rsidR="00AF155B" w:rsidRPr="00AF155B" w:rsidRDefault="00AF155B" w:rsidP="00AF155B">
      <w:pPr>
        <w:pStyle w:val="c2"/>
        <w:rPr>
          <w:b/>
        </w:rPr>
      </w:pPr>
      <w:r w:rsidRPr="00AF155B">
        <w:rPr>
          <w:rStyle w:val="c27"/>
          <w:b/>
        </w:rPr>
        <w:t>Те</w:t>
      </w:r>
      <w:proofErr w:type="gramStart"/>
      <w:r w:rsidRPr="00AF155B">
        <w:rPr>
          <w:rStyle w:val="c27"/>
          <w:b/>
        </w:rPr>
        <w:t>кст дл</w:t>
      </w:r>
      <w:proofErr w:type="gramEnd"/>
      <w:r w:rsidRPr="00AF155B">
        <w:rPr>
          <w:rStyle w:val="c27"/>
          <w:b/>
        </w:rPr>
        <w:t>я сжатого изложения</w:t>
      </w:r>
    </w:p>
    <w:p w:rsidR="00AF155B" w:rsidRDefault="00AF155B" w:rsidP="00AF155B">
      <w:pPr>
        <w:pStyle w:val="c5"/>
      </w:pPr>
      <w:r>
        <w:rPr>
          <w:rStyle w:val="c27"/>
        </w:rPr>
        <w:t xml:space="preserve">Как и всякий квалифицированный, целенаправленный, планомерный и систематический труд, учитель – это профессия, специальность. Но это особенная, не </w:t>
      </w:r>
      <w:proofErr w:type="gramStart"/>
      <w:r>
        <w:rPr>
          <w:rStyle w:val="c27"/>
        </w:rPr>
        <w:t>сравнимая</w:t>
      </w:r>
      <w:proofErr w:type="gramEnd"/>
      <w:r>
        <w:rPr>
          <w:rStyle w:val="c27"/>
        </w:rPr>
        <w:t xml:space="preserve"> ни с каким другим делом, профессия. Она отличается рядом особенных свойств и качеств. </w:t>
      </w:r>
    </w:p>
    <w:p w:rsidR="00AF155B" w:rsidRDefault="00AF155B" w:rsidP="00AF155B">
      <w:pPr>
        <w:pStyle w:val="c5"/>
      </w:pPr>
      <w:r>
        <w:rPr>
          <w:rStyle w:val="c27"/>
        </w:rPr>
        <w:t xml:space="preserve">Объект труда учителя – духовная жизнь формирующегося человека – ум, чувства, воля, убежденность, самосознание. Важнейшие инструменты воздействия учителя на духовный мир школьника – слово, красота окружающего мира и искусства, создание обстоятельств, в которых наиболее ярко выражаются чувства – весь эмоциональный спектр человеческих отношений. Поэтому учительская профессия – это </w:t>
      </w:r>
      <w:proofErr w:type="spellStart"/>
      <w:r>
        <w:rPr>
          <w:rStyle w:val="c27"/>
        </w:rPr>
        <w:t>человековедение</w:t>
      </w:r>
      <w:proofErr w:type="spellEnd"/>
      <w:r>
        <w:rPr>
          <w:rStyle w:val="c27"/>
        </w:rPr>
        <w:t xml:space="preserve">, постоянное, никогда не прекращающееся проникновение в сложный духовный мир человека. </w:t>
      </w:r>
    </w:p>
    <w:p w:rsidR="00AF155B" w:rsidRDefault="00AF155B" w:rsidP="00AF155B">
      <w:pPr>
        <w:pStyle w:val="c5"/>
      </w:pPr>
      <w:r>
        <w:rPr>
          <w:rStyle w:val="c27"/>
        </w:rPr>
        <w:t xml:space="preserve">Конечный результат педагогического труда можно увидеть не сразу, не сегодня, не завтра, а через очень продолжительное время. То, что учитель сделал, сказал, сумел внушить ребенку, </w:t>
      </w:r>
      <w:r>
        <w:rPr>
          <w:rStyle w:val="c27"/>
        </w:rPr>
        <w:lastRenderedPageBreak/>
        <w:t xml:space="preserve">иногда сказывается через пять, десять лет. </w:t>
      </w:r>
      <w:proofErr w:type="gramStart"/>
      <w:r>
        <w:rPr>
          <w:rStyle w:val="c27"/>
        </w:rPr>
        <w:t>От учителя, от его умения, мастерства, искусства, мудрости зависит здоровье, разум, характер, воля, патриотизм, интеллект человека.</w:t>
      </w:r>
      <w:proofErr w:type="gramEnd"/>
      <w:r>
        <w:rPr>
          <w:rStyle w:val="c27"/>
        </w:rPr>
        <w:t xml:space="preserve"> Иными словами, зависит настоящее и будущее ученика. Поэтому очень важно верить в возможность успешного воспитания каждого ребенка. Безграничная вера в человека, в его будущее – вот что должно жить в душе человека, который решил посвятить свою жизнь благородному учительскому </w:t>
      </w:r>
    </w:p>
    <w:p w:rsidR="00AF155B" w:rsidRDefault="00AF155B" w:rsidP="00AF155B">
      <w:pPr>
        <w:pStyle w:val="c5"/>
      </w:pPr>
      <w:r>
        <w:rPr>
          <w:rStyle w:val="c27"/>
        </w:rPr>
        <w:t>(По В. А. Сухомлинскому) 171 слово</w:t>
      </w:r>
    </w:p>
    <w:p w:rsidR="00AF155B" w:rsidRDefault="00AF155B" w:rsidP="00AF155B">
      <w:pPr>
        <w:pStyle w:val="c5"/>
      </w:pPr>
      <w:r>
        <w:rPr>
          <w:rStyle w:val="c27"/>
        </w:rPr>
        <w:t>Информация о тексте для сжатого изложения</w:t>
      </w:r>
    </w:p>
    <w:p w:rsidR="00AF155B" w:rsidRDefault="00AF155B" w:rsidP="00AF155B">
      <w:pPr>
        <w:pStyle w:val="c5"/>
      </w:pPr>
      <w:r>
        <w:rPr>
          <w:rStyle w:val="c27"/>
        </w:rPr>
        <w:t xml:space="preserve">1. Учитель – особая профессия. </w:t>
      </w:r>
    </w:p>
    <w:p w:rsidR="00AF155B" w:rsidRDefault="00AF155B" w:rsidP="00AF155B">
      <w:pPr>
        <w:pStyle w:val="c5"/>
      </w:pPr>
      <w:r>
        <w:rPr>
          <w:rStyle w:val="c27"/>
        </w:rPr>
        <w:t xml:space="preserve">2. Объект труда учителя – духовная жизнь человека, </w:t>
      </w:r>
      <w:proofErr w:type="spellStart"/>
      <w:r>
        <w:rPr>
          <w:rStyle w:val="c27"/>
        </w:rPr>
        <w:t>человековедение</w:t>
      </w:r>
      <w:proofErr w:type="spellEnd"/>
      <w:r>
        <w:rPr>
          <w:rStyle w:val="c27"/>
        </w:rPr>
        <w:t xml:space="preserve"> – требует особых инструментов воздействия на ученика. </w:t>
      </w:r>
    </w:p>
    <w:p w:rsidR="00AF155B" w:rsidRDefault="00AF155B" w:rsidP="00AF155B">
      <w:pPr>
        <w:pStyle w:val="c5"/>
      </w:pPr>
      <w:r>
        <w:rPr>
          <w:rStyle w:val="c27"/>
        </w:rPr>
        <w:t>3. Конечный результат труда учителя – будущее человека – виден не сразу, поэтому учитель должен верить в каждого ученика.</w:t>
      </w:r>
    </w:p>
    <w:p w:rsidR="00B77032" w:rsidRDefault="00B77032" w:rsidP="00C63622">
      <w:pPr>
        <w:autoSpaceDE w:val="0"/>
        <w:jc w:val="center"/>
        <w:rPr>
          <w:rFonts w:ascii="Times New Roman" w:hAnsi="Times New Roman" w:cs="Times New Roman"/>
          <w:b/>
          <w:color w:val="000000"/>
          <w:sz w:val="24"/>
          <w:szCs w:val="24"/>
        </w:rPr>
      </w:pPr>
    </w:p>
    <w:p w:rsidR="00D23F22" w:rsidRPr="00B43FFE" w:rsidRDefault="00C35E23" w:rsidP="00C63622">
      <w:pPr>
        <w:autoSpaceDE w:val="0"/>
        <w:jc w:val="center"/>
        <w:rPr>
          <w:rFonts w:ascii="Times New Roman" w:hAnsi="Times New Roman" w:cs="Times New Roman"/>
          <w:b/>
          <w:sz w:val="24"/>
          <w:szCs w:val="24"/>
        </w:rPr>
      </w:pPr>
      <w:r>
        <w:rPr>
          <w:rFonts w:ascii="Times New Roman" w:hAnsi="Times New Roman" w:cs="Times New Roman"/>
          <w:b/>
          <w:color w:val="000000"/>
          <w:sz w:val="24"/>
          <w:szCs w:val="24"/>
        </w:rPr>
        <w:t>УЧЕБНО-МЕТОДИЧЕСКОЕ ОБЕСПЕЧЕНИЕ</w:t>
      </w:r>
    </w:p>
    <w:p w:rsidR="00F105A4" w:rsidRDefault="00F105A4" w:rsidP="00D23F22">
      <w:pPr>
        <w:spacing w:before="100" w:beforeAutospacing="1" w:after="100" w:afterAutospacing="1" w:line="240" w:lineRule="auto"/>
        <w:ind w:left="360"/>
        <w:rPr>
          <w:rFonts w:ascii="Times New Roman" w:hAnsi="Times New Roman" w:cs="Times New Roman"/>
          <w:sz w:val="24"/>
          <w:szCs w:val="24"/>
        </w:rPr>
      </w:pPr>
    </w:p>
    <w:p w:rsidR="00D23F22" w:rsidRPr="00B43FFE" w:rsidRDefault="00D23F22" w:rsidP="00D23F22">
      <w:pPr>
        <w:spacing w:before="100" w:beforeAutospacing="1" w:after="100" w:afterAutospacing="1" w:line="240" w:lineRule="auto"/>
        <w:ind w:left="360"/>
        <w:rPr>
          <w:rFonts w:ascii="Times New Roman" w:hAnsi="Times New Roman" w:cs="Times New Roman"/>
          <w:bCs/>
          <w:color w:val="000000"/>
          <w:sz w:val="24"/>
          <w:szCs w:val="24"/>
        </w:rPr>
      </w:pPr>
      <w:r w:rsidRPr="00B43FFE">
        <w:rPr>
          <w:rFonts w:ascii="Times New Roman" w:hAnsi="Times New Roman" w:cs="Times New Roman"/>
          <w:bCs/>
          <w:color w:val="000000"/>
          <w:sz w:val="24"/>
          <w:szCs w:val="24"/>
        </w:rPr>
        <w:t xml:space="preserve">1. Русский язык: Учебник для 8 класса общеобразовательных учреждений/ М.М. Разумовская, С.И. Львова, В.И. Капинос, В.В. Львов; Под ред. М.М. Разумовской, П.А. </w:t>
      </w:r>
      <w:proofErr w:type="spellStart"/>
      <w:r w:rsidRPr="00B43FFE">
        <w:rPr>
          <w:rFonts w:ascii="Times New Roman" w:hAnsi="Times New Roman" w:cs="Times New Roman"/>
          <w:bCs/>
          <w:color w:val="000000"/>
          <w:sz w:val="24"/>
          <w:szCs w:val="24"/>
        </w:rPr>
        <w:t>Леканта</w:t>
      </w:r>
      <w:proofErr w:type="spellEnd"/>
      <w:r w:rsidRPr="00B43FFE">
        <w:rPr>
          <w:rFonts w:ascii="Times New Roman" w:hAnsi="Times New Roman" w:cs="Times New Roman"/>
          <w:bCs/>
          <w:color w:val="000000"/>
          <w:sz w:val="24"/>
          <w:szCs w:val="24"/>
        </w:rPr>
        <w:t>. – М.: Дрофа, 20</w:t>
      </w:r>
      <w:r w:rsidR="00697A3B">
        <w:rPr>
          <w:rFonts w:ascii="Times New Roman" w:hAnsi="Times New Roman" w:cs="Times New Roman"/>
          <w:bCs/>
          <w:color w:val="000000"/>
          <w:sz w:val="24"/>
          <w:szCs w:val="24"/>
        </w:rPr>
        <w:t>11</w:t>
      </w:r>
    </w:p>
    <w:p w:rsidR="00D23F22" w:rsidRPr="00B43FFE" w:rsidRDefault="00D23F22" w:rsidP="00D23F22">
      <w:pPr>
        <w:spacing w:before="100" w:beforeAutospacing="1" w:after="100" w:afterAutospacing="1" w:line="240" w:lineRule="auto"/>
        <w:ind w:left="360"/>
        <w:rPr>
          <w:rFonts w:ascii="Times New Roman" w:hAnsi="Times New Roman" w:cs="Times New Roman"/>
          <w:bCs/>
          <w:color w:val="000000"/>
          <w:sz w:val="24"/>
          <w:szCs w:val="24"/>
        </w:rPr>
      </w:pPr>
      <w:r w:rsidRPr="00B43FFE">
        <w:rPr>
          <w:rFonts w:ascii="Times New Roman" w:hAnsi="Times New Roman" w:cs="Times New Roman"/>
          <w:bCs/>
          <w:color w:val="000000"/>
          <w:sz w:val="24"/>
          <w:szCs w:val="24"/>
        </w:rPr>
        <w:t xml:space="preserve">2. Методические рекомендации к учебнику «Русский язык. 8 </w:t>
      </w:r>
      <w:proofErr w:type="spellStart"/>
      <w:r w:rsidRPr="00B43FFE">
        <w:rPr>
          <w:rFonts w:ascii="Times New Roman" w:hAnsi="Times New Roman" w:cs="Times New Roman"/>
          <w:bCs/>
          <w:color w:val="000000"/>
          <w:sz w:val="24"/>
          <w:szCs w:val="24"/>
        </w:rPr>
        <w:t>кл</w:t>
      </w:r>
      <w:proofErr w:type="spellEnd"/>
      <w:r w:rsidRPr="00B43FFE">
        <w:rPr>
          <w:rFonts w:ascii="Times New Roman" w:hAnsi="Times New Roman" w:cs="Times New Roman"/>
          <w:bCs/>
          <w:color w:val="000000"/>
          <w:sz w:val="24"/>
          <w:szCs w:val="24"/>
        </w:rPr>
        <w:t>.» / М.М.Разумовская, С.И.Львова, В.И.Капинос; Под ред. М.М.Разумовской – М.: Дрофа, 2010</w:t>
      </w:r>
    </w:p>
    <w:p w:rsidR="00D23F22" w:rsidRPr="00B43FFE" w:rsidRDefault="00D23F22" w:rsidP="00D23F22">
      <w:pPr>
        <w:spacing w:before="100" w:beforeAutospacing="1" w:after="100" w:afterAutospacing="1" w:line="240" w:lineRule="auto"/>
        <w:ind w:left="360"/>
        <w:rPr>
          <w:rFonts w:ascii="Times New Roman" w:hAnsi="Times New Roman" w:cs="Times New Roman"/>
          <w:bCs/>
          <w:color w:val="000000"/>
          <w:sz w:val="24"/>
          <w:szCs w:val="24"/>
        </w:rPr>
      </w:pPr>
      <w:r w:rsidRPr="00B43FFE">
        <w:rPr>
          <w:rFonts w:ascii="Times New Roman" w:hAnsi="Times New Roman" w:cs="Times New Roman"/>
          <w:bCs/>
          <w:color w:val="000000"/>
          <w:sz w:val="24"/>
          <w:szCs w:val="24"/>
        </w:rPr>
        <w:t>3. Уроки русского языка в 8 классе: поурочные планы по программе М.М.Разумовской.</w:t>
      </w:r>
      <w:r w:rsidRPr="00B43FFE">
        <w:rPr>
          <w:rFonts w:ascii="Times New Roman" w:hAnsi="Times New Roman" w:cs="Times New Roman"/>
          <w:bCs/>
          <w:color w:val="000000"/>
          <w:sz w:val="24"/>
          <w:szCs w:val="24"/>
          <w:lang w:val="en-US"/>
        </w:rPr>
        <w:t>I</w:t>
      </w:r>
      <w:r w:rsidRPr="00B43FFE">
        <w:rPr>
          <w:rFonts w:ascii="Times New Roman" w:hAnsi="Times New Roman" w:cs="Times New Roman"/>
          <w:bCs/>
          <w:color w:val="000000"/>
          <w:sz w:val="24"/>
          <w:szCs w:val="24"/>
        </w:rPr>
        <w:t xml:space="preserve"> ,</w:t>
      </w:r>
      <w:r w:rsidRPr="00B43FFE">
        <w:rPr>
          <w:rFonts w:ascii="Times New Roman" w:hAnsi="Times New Roman" w:cs="Times New Roman"/>
          <w:bCs/>
          <w:color w:val="000000"/>
          <w:sz w:val="24"/>
          <w:szCs w:val="24"/>
          <w:lang w:val="en-US"/>
        </w:rPr>
        <w:t>II</w:t>
      </w:r>
      <w:r w:rsidRPr="00B43FFE">
        <w:rPr>
          <w:rFonts w:ascii="Times New Roman" w:hAnsi="Times New Roman" w:cs="Times New Roman"/>
          <w:bCs/>
          <w:color w:val="000000"/>
          <w:sz w:val="24"/>
          <w:szCs w:val="24"/>
        </w:rPr>
        <w:t xml:space="preserve"> полугодие  / сост. </w:t>
      </w:r>
      <w:proofErr w:type="spellStart"/>
      <w:r w:rsidRPr="00B43FFE">
        <w:rPr>
          <w:rFonts w:ascii="Times New Roman" w:hAnsi="Times New Roman" w:cs="Times New Roman"/>
          <w:bCs/>
          <w:color w:val="000000"/>
          <w:sz w:val="24"/>
          <w:szCs w:val="24"/>
        </w:rPr>
        <w:t>О.А.Финтисова</w:t>
      </w:r>
      <w:proofErr w:type="spellEnd"/>
      <w:r w:rsidRPr="00B43FFE">
        <w:rPr>
          <w:rFonts w:ascii="Times New Roman" w:hAnsi="Times New Roman" w:cs="Times New Roman"/>
          <w:bCs/>
          <w:color w:val="000000"/>
          <w:sz w:val="24"/>
          <w:szCs w:val="24"/>
        </w:rPr>
        <w:t xml:space="preserve"> – Волгоград: Учитель, 2009</w:t>
      </w:r>
    </w:p>
    <w:p w:rsidR="00D23F22" w:rsidRPr="00B43FFE" w:rsidRDefault="00D23F22" w:rsidP="00D23F22">
      <w:pPr>
        <w:spacing w:before="100" w:beforeAutospacing="1" w:after="100" w:afterAutospacing="1" w:line="240" w:lineRule="auto"/>
        <w:ind w:left="360"/>
        <w:rPr>
          <w:rFonts w:ascii="Times New Roman" w:hAnsi="Times New Roman" w:cs="Times New Roman"/>
          <w:bCs/>
          <w:color w:val="000000"/>
          <w:sz w:val="24"/>
          <w:szCs w:val="24"/>
        </w:rPr>
      </w:pPr>
      <w:r w:rsidRPr="00B43FFE">
        <w:rPr>
          <w:rFonts w:ascii="Times New Roman" w:hAnsi="Times New Roman" w:cs="Times New Roman"/>
          <w:bCs/>
          <w:color w:val="000000"/>
          <w:sz w:val="24"/>
          <w:szCs w:val="24"/>
        </w:rPr>
        <w:t xml:space="preserve">4. </w:t>
      </w:r>
      <w:proofErr w:type="spellStart"/>
      <w:r w:rsidRPr="00B43FFE">
        <w:rPr>
          <w:rFonts w:ascii="Times New Roman" w:hAnsi="Times New Roman" w:cs="Times New Roman"/>
          <w:bCs/>
          <w:color w:val="000000"/>
          <w:sz w:val="24"/>
          <w:szCs w:val="24"/>
        </w:rPr>
        <w:t>Малюшкин</w:t>
      </w:r>
      <w:proofErr w:type="spellEnd"/>
      <w:r w:rsidRPr="00B43FFE">
        <w:rPr>
          <w:rFonts w:ascii="Times New Roman" w:hAnsi="Times New Roman" w:cs="Times New Roman"/>
          <w:bCs/>
          <w:color w:val="000000"/>
          <w:sz w:val="24"/>
          <w:szCs w:val="24"/>
        </w:rPr>
        <w:t xml:space="preserve"> А.Б. Комплексный анализ текста. Рабочая тетрадь. 8 класс. – М.: ТЦ Сфера,2010</w:t>
      </w:r>
    </w:p>
    <w:p w:rsidR="00656395" w:rsidRPr="00B43FFE" w:rsidRDefault="00656395" w:rsidP="00656395">
      <w:pPr>
        <w:pStyle w:val="a3"/>
        <w:numPr>
          <w:ilvl w:val="0"/>
          <w:numId w:val="15"/>
        </w:numPr>
        <w:suppressAutoHyphens w:val="0"/>
        <w:spacing w:after="0"/>
        <w:jc w:val="both"/>
      </w:pPr>
      <w:r w:rsidRPr="00B43FFE">
        <w:t>Журналы «Русский язык в школе», 2008-2011 гг.</w:t>
      </w:r>
    </w:p>
    <w:p w:rsidR="00656395" w:rsidRPr="00B43FFE" w:rsidRDefault="00656395" w:rsidP="00656395">
      <w:pPr>
        <w:numPr>
          <w:ilvl w:val="0"/>
          <w:numId w:val="1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Ушаков Д.Н., Крючков С.Е. «Орфографический словарь», М., 1990.</w:t>
      </w:r>
    </w:p>
    <w:p w:rsidR="00656395" w:rsidRPr="00B43FFE" w:rsidRDefault="00656395" w:rsidP="00656395">
      <w:pPr>
        <w:numPr>
          <w:ilvl w:val="0"/>
          <w:numId w:val="1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Справочные пособия (энциклопедии, справочники по русскому языку).</w:t>
      </w:r>
    </w:p>
    <w:p w:rsidR="00656395" w:rsidRPr="00B43FFE" w:rsidRDefault="00656395" w:rsidP="00656395">
      <w:pPr>
        <w:numPr>
          <w:ilvl w:val="0"/>
          <w:numId w:val="1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Раздаточный материал по всем разделам курса русского языка.</w:t>
      </w:r>
    </w:p>
    <w:p w:rsidR="00656395" w:rsidRPr="00B43FFE" w:rsidRDefault="00656395" w:rsidP="00656395">
      <w:pPr>
        <w:numPr>
          <w:ilvl w:val="0"/>
          <w:numId w:val="1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Таблицы по русскому языку по всем разделам школьного курса.</w:t>
      </w:r>
    </w:p>
    <w:p w:rsidR="00656395" w:rsidRPr="00B43FFE" w:rsidRDefault="00656395" w:rsidP="00656395">
      <w:pPr>
        <w:pStyle w:val="a7"/>
        <w:numPr>
          <w:ilvl w:val="0"/>
          <w:numId w:val="15"/>
        </w:numPr>
        <w:spacing w:before="100" w:beforeAutospacing="1" w:after="100" w:afterAutospacing="1" w:line="240" w:lineRule="auto"/>
        <w:rPr>
          <w:rFonts w:ascii="Times New Roman" w:hAnsi="Times New Roman"/>
          <w:sz w:val="24"/>
          <w:szCs w:val="24"/>
        </w:rPr>
      </w:pPr>
      <w:r w:rsidRPr="00B43FFE">
        <w:rPr>
          <w:rFonts w:ascii="Times New Roman" w:hAnsi="Times New Roman"/>
          <w:bCs/>
          <w:sz w:val="24"/>
          <w:szCs w:val="24"/>
        </w:rPr>
        <w:t xml:space="preserve">Интернет-ресурсы: </w:t>
      </w:r>
      <w:hyperlink r:id="rId9" w:history="1">
        <w:r w:rsidRPr="00B43FFE">
          <w:rPr>
            <w:rStyle w:val="a9"/>
            <w:rFonts w:ascii="Times New Roman" w:hAnsi="Times New Roman"/>
            <w:sz w:val="24"/>
            <w:szCs w:val="24"/>
            <w:lang w:val="en-US"/>
          </w:rPr>
          <w:t>www</w:t>
        </w:r>
        <w:r w:rsidRPr="00B43FFE">
          <w:rPr>
            <w:rStyle w:val="a9"/>
            <w:rFonts w:ascii="Times New Roman" w:hAnsi="Times New Roman"/>
            <w:sz w:val="24"/>
            <w:szCs w:val="24"/>
          </w:rPr>
          <w:t>.</w:t>
        </w:r>
        <w:r w:rsidRPr="00B43FFE">
          <w:rPr>
            <w:rStyle w:val="a9"/>
            <w:rFonts w:ascii="Times New Roman" w:hAnsi="Times New Roman"/>
            <w:sz w:val="24"/>
            <w:szCs w:val="24"/>
            <w:lang w:val="en-US"/>
          </w:rPr>
          <w:t>it</w:t>
        </w:r>
        <w:r w:rsidRPr="00B43FFE">
          <w:rPr>
            <w:rStyle w:val="a9"/>
            <w:rFonts w:ascii="Times New Roman" w:hAnsi="Times New Roman"/>
            <w:sz w:val="24"/>
            <w:szCs w:val="24"/>
          </w:rPr>
          <w:t>-</w:t>
        </w:r>
        <w:r w:rsidRPr="00B43FFE">
          <w:rPr>
            <w:rStyle w:val="a9"/>
            <w:rFonts w:ascii="Times New Roman" w:hAnsi="Times New Roman"/>
            <w:sz w:val="24"/>
            <w:szCs w:val="24"/>
            <w:lang w:val="en-US"/>
          </w:rPr>
          <w:t>n</w:t>
        </w:r>
        <w:r w:rsidRPr="00B43FFE">
          <w:rPr>
            <w:rStyle w:val="a9"/>
            <w:rFonts w:ascii="Times New Roman" w:hAnsi="Times New Roman"/>
            <w:sz w:val="24"/>
            <w:szCs w:val="24"/>
          </w:rPr>
          <w:t>.</w:t>
        </w:r>
        <w:r w:rsidRPr="00B43FFE">
          <w:rPr>
            <w:rStyle w:val="a9"/>
            <w:rFonts w:ascii="Times New Roman" w:hAnsi="Times New Roman"/>
            <w:sz w:val="24"/>
            <w:szCs w:val="24"/>
            <w:lang w:val="en-US"/>
          </w:rPr>
          <w:t>ru</w:t>
        </w:r>
      </w:hyperlink>
      <w:r w:rsidRPr="00B43FFE">
        <w:rPr>
          <w:rFonts w:ascii="Times New Roman" w:hAnsi="Times New Roman"/>
          <w:sz w:val="24"/>
          <w:szCs w:val="24"/>
        </w:rPr>
        <w:t xml:space="preserve"> – сообщество творческих учителей; </w:t>
      </w:r>
      <w:hyperlink r:id="rId10" w:history="1">
        <w:r w:rsidRPr="00B43FFE">
          <w:rPr>
            <w:rStyle w:val="a9"/>
            <w:rFonts w:ascii="Times New Roman" w:hAnsi="Times New Roman"/>
            <w:sz w:val="24"/>
            <w:szCs w:val="24"/>
            <w:lang w:val="en-US"/>
          </w:rPr>
          <w:t>www</w:t>
        </w:r>
        <w:r w:rsidRPr="00B43FFE">
          <w:rPr>
            <w:rStyle w:val="a9"/>
            <w:rFonts w:ascii="Times New Roman" w:hAnsi="Times New Roman"/>
            <w:sz w:val="24"/>
            <w:szCs w:val="24"/>
          </w:rPr>
          <w:t>.</w:t>
        </w:r>
        <w:r w:rsidRPr="00B43FFE">
          <w:rPr>
            <w:rStyle w:val="a9"/>
            <w:rFonts w:ascii="Times New Roman" w:hAnsi="Times New Roman"/>
            <w:sz w:val="24"/>
            <w:szCs w:val="24"/>
            <w:lang w:val="en-US"/>
          </w:rPr>
          <w:t>stat</w:t>
        </w:r>
        <w:r w:rsidRPr="00B43FFE">
          <w:rPr>
            <w:rStyle w:val="a9"/>
            <w:rFonts w:ascii="Times New Roman" w:hAnsi="Times New Roman"/>
            <w:sz w:val="24"/>
            <w:szCs w:val="24"/>
          </w:rPr>
          <w:t>.</w:t>
        </w:r>
        <w:r w:rsidRPr="00B43FFE">
          <w:rPr>
            <w:rStyle w:val="a9"/>
            <w:rFonts w:ascii="Times New Roman" w:hAnsi="Times New Roman"/>
            <w:sz w:val="24"/>
            <w:szCs w:val="24"/>
            <w:lang w:val="en-US"/>
          </w:rPr>
          <w:t>edu</w:t>
        </w:r>
        <w:r w:rsidRPr="00B43FFE">
          <w:rPr>
            <w:rStyle w:val="a9"/>
            <w:rFonts w:ascii="Times New Roman" w:hAnsi="Times New Roman"/>
            <w:sz w:val="24"/>
            <w:szCs w:val="24"/>
          </w:rPr>
          <w:t>.</w:t>
        </w:r>
        <w:r w:rsidRPr="00B43FFE">
          <w:rPr>
            <w:rStyle w:val="a9"/>
            <w:rFonts w:ascii="Times New Roman" w:hAnsi="Times New Roman"/>
            <w:sz w:val="24"/>
            <w:szCs w:val="24"/>
            <w:lang w:val="en-US"/>
          </w:rPr>
          <w:t>ru</w:t>
        </w:r>
        <w:r w:rsidRPr="00B43FFE">
          <w:rPr>
            <w:rStyle w:val="a9"/>
            <w:rFonts w:ascii="Times New Roman" w:hAnsi="Times New Roman"/>
            <w:sz w:val="24"/>
            <w:szCs w:val="24"/>
          </w:rPr>
          <w:t>-цифровые</w:t>
        </w:r>
      </w:hyperlink>
      <w:r w:rsidRPr="00B43FFE">
        <w:rPr>
          <w:rFonts w:ascii="Times New Roman" w:hAnsi="Times New Roman"/>
          <w:sz w:val="24"/>
          <w:szCs w:val="24"/>
        </w:rPr>
        <w:t xml:space="preserve"> образовательные ресурсы;  </w:t>
      </w:r>
      <w:r w:rsidRPr="00B43FFE">
        <w:rPr>
          <w:rFonts w:ascii="Times New Roman" w:hAnsi="Times New Roman"/>
          <w:sz w:val="24"/>
          <w:szCs w:val="24"/>
          <w:lang w:val="en-US"/>
        </w:rPr>
        <w:t>pro</w:t>
      </w:r>
      <w:r w:rsidRPr="00B43FFE">
        <w:rPr>
          <w:rFonts w:ascii="Times New Roman" w:hAnsi="Times New Roman"/>
          <w:sz w:val="24"/>
          <w:szCs w:val="24"/>
        </w:rPr>
        <w:t xml:space="preserve"> </w:t>
      </w:r>
      <w:proofErr w:type="spellStart"/>
      <w:r w:rsidRPr="00B43FFE">
        <w:rPr>
          <w:rFonts w:ascii="Times New Roman" w:hAnsi="Times New Roman"/>
          <w:sz w:val="24"/>
          <w:szCs w:val="24"/>
          <w:lang w:val="en-US"/>
        </w:rPr>
        <w:t>shkolu</w:t>
      </w:r>
      <w:proofErr w:type="spellEnd"/>
      <w:r w:rsidRPr="00B43FFE">
        <w:rPr>
          <w:rFonts w:ascii="Times New Roman" w:hAnsi="Times New Roman"/>
          <w:sz w:val="24"/>
          <w:szCs w:val="24"/>
        </w:rPr>
        <w:t xml:space="preserve"> –сообщество учителей; </w:t>
      </w:r>
      <w:hyperlink r:id="rId11" w:tgtFrame="_blank" w:history="1">
        <w:r w:rsidRPr="00B43FFE">
          <w:rPr>
            <w:rStyle w:val="a9"/>
            <w:rFonts w:ascii="Times New Roman" w:hAnsi="Times New Roman"/>
            <w:color w:val="006600"/>
            <w:sz w:val="24"/>
            <w:szCs w:val="24"/>
          </w:rPr>
          <w:t>1September.ru</w:t>
        </w:r>
      </w:hyperlink>
      <w:r w:rsidRPr="00B43FFE">
        <w:rPr>
          <w:rStyle w:val="apple-style-span"/>
          <w:rFonts w:ascii="Times New Roman" w:hAnsi="Times New Roman"/>
          <w:color w:val="006600"/>
          <w:sz w:val="24"/>
          <w:szCs w:val="24"/>
        </w:rPr>
        <w:t xml:space="preserve"> – газета «Первое сентября»; </w:t>
      </w:r>
      <w:hyperlink r:id="rId12" w:history="1">
        <w:r w:rsidRPr="00B43FFE">
          <w:rPr>
            <w:rStyle w:val="a9"/>
            <w:rFonts w:ascii="Times New Roman" w:hAnsi="Times New Roman"/>
            <w:sz w:val="24"/>
            <w:szCs w:val="24"/>
          </w:rPr>
          <w:t>http://festival.1september.ru/-</w:t>
        </w:r>
      </w:hyperlink>
      <w:r w:rsidRPr="00B43FFE">
        <w:rPr>
          <w:rStyle w:val="apple-style-span"/>
          <w:rFonts w:ascii="Times New Roman" w:hAnsi="Times New Roman"/>
          <w:color w:val="006600"/>
          <w:sz w:val="24"/>
          <w:szCs w:val="24"/>
        </w:rPr>
        <w:t xml:space="preserve"> фестиваль педагогических идей «Открытый урок»</w:t>
      </w:r>
    </w:p>
    <w:p w:rsidR="00656395" w:rsidRPr="00B43FFE" w:rsidRDefault="00656395" w:rsidP="00656395">
      <w:pPr>
        <w:ind w:left="360"/>
        <w:jc w:val="both"/>
        <w:rPr>
          <w:rFonts w:ascii="Times New Roman" w:hAnsi="Times New Roman" w:cs="Times New Roman"/>
          <w:b/>
          <w:i/>
          <w:sz w:val="24"/>
          <w:szCs w:val="24"/>
        </w:rPr>
      </w:pPr>
      <w:proofErr w:type="spellStart"/>
      <w:r w:rsidRPr="00B43FFE">
        <w:rPr>
          <w:rFonts w:ascii="Times New Roman" w:hAnsi="Times New Roman" w:cs="Times New Roman"/>
          <w:b/>
          <w:i/>
          <w:sz w:val="24"/>
          <w:szCs w:val="24"/>
        </w:rPr>
        <w:t>Мультимедийные</w:t>
      </w:r>
      <w:proofErr w:type="spellEnd"/>
      <w:r w:rsidRPr="00B43FFE">
        <w:rPr>
          <w:rFonts w:ascii="Times New Roman" w:hAnsi="Times New Roman" w:cs="Times New Roman"/>
          <w:b/>
          <w:i/>
          <w:sz w:val="24"/>
          <w:szCs w:val="24"/>
        </w:rPr>
        <w:t xml:space="preserve"> пособия.</w:t>
      </w:r>
    </w:p>
    <w:p w:rsidR="00656395" w:rsidRPr="00B43FFE" w:rsidRDefault="00656395" w:rsidP="00656395">
      <w:pPr>
        <w:numPr>
          <w:ilvl w:val="0"/>
          <w:numId w:val="2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Компьютерный тренажёр по русскому языку.</w:t>
      </w:r>
    </w:p>
    <w:p w:rsidR="00656395" w:rsidRPr="00B43FFE" w:rsidRDefault="00656395" w:rsidP="00656395">
      <w:pPr>
        <w:numPr>
          <w:ilvl w:val="0"/>
          <w:numId w:val="2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 xml:space="preserve">Виртуальная школа Кирилла и </w:t>
      </w:r>
      <w:proofErr w:type="spellStart"/>
      <w:r w:rsidRPr="00B43FFE">
        <w:rPr>
          <w:rFonts w:ascii="Times New Roman" w:hAnsi="Times New Roman" w:cs="Times New Roman"/>
          <w:sz w:val="24"/>
          <w:szCs w:val="24"/>
        </w:rPr>
        <w:t>Мефодия</w:t>
      </w:r>
      <w:proofErr w:type="spellEnd"/>
      <w:r w:rsidRPr="00B43FFE">
        <w:rPr>
          <w:rFonts w:ascii="Times New Roman" w:hAnsi="Times New Roman" w:cs="Times New Roman"/>
          <w:sz w:val="24"/>
          <w:szCs w:val="24"/>
        </w:rPr>
        <w:t>. Уроки русского языка. 7 класс.</w:t>
      </w:r>
    </w:p>
    <w:p w:rsidR="00656395" w:rsidRPr="00B43FFE" w:rsidRDefault="00656395" w:rsidP="00656395">
      <w:pPr>
        <w:numPr>
          <w:ilvl w:val="0"/>
          <w:numId w:val="2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Репетитор. Тесты по пунктуации.</w:t>
      </w:r>
    </w:p>
    <w:p w:rsidR="00656395" w:rsidRPr="00B43FFE" w:rsidRDefault="00656395" w:rsidP="00656395">
      <w:pPr>
        <w:numPr>
          <w:ilvl w:val="0"/>
          <w:numId w:val="2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Репетитор. Тесты по орфографии.</w:t>
      </w:r>
    </w:p>
    <w:p w:rsidR="00656395" w:rsidRPr="00B43FFE" w:rsidRDefault="00656395" w:rsidP="00656395">
      <w:pPr>
        <w:numPr>
          <w:ilvl w:val="0"/>
          <w:numId w:val="2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lastRenderedPageBreak/>
        <w:t>Справочник школьника. Русский язык. 5-11 классы.</w:t>
      </w:r>
    </w:p>
    <w:p w:rsidR="00656395" w:rsidRPr="00B43FFE" w:rsidRDefault="00656395" w:rsidP="00656395">
      <w:pPr>
        <w:numPr>
          <w:ilvl w:val="0"/>
          <w:numId w:val="25"/>
        </w:numPr>
        <w:spacing w:after="0" w:line="240" w:lineRule="auto"/>
        <w:jc w:val="both"/>
        <w:rPr>
          <w:rFonts w:ascii="Times New Roman" w:hAnsi="Times New Roman" w:cs="Times New Roman"/>
          <w:sz w:val="24"/>
          <w:szCs w:val="24"/>
        </w:rPr>
      </w:pPr>
      <w:r w:rsidRPr="00B43FFE">
        <w:rPr>
          <w:rFonts w:ascii="Times New Roman" w:hAnsi="Times New Roman" w:cs="Times New Roman"/>
          <w:sz w:val="24"/>
          <w:szCs w:val="24"/>
        </w:rPr>
        <w:t>Сборник лучших словарей русского языка.</w:t>
      </w:r>
    </w:p>
    <w:p w:rsidR="00656395" w:rsidRPr="00B43FFE" w:rsidRDefault="00656395" w:rsidP="00656395">
      <w:pPr>
        <w:jc w:val="center"/>
        <w:rPr>
          <w:rFonts w:ascii="Times New Roman" w:hAnsi="Times New Roman" w:cs="Times New Roman"/>
          <w:b/>
          <w:i/>
          <w:color w:val="000000"/>
          <w:sz w:val="24"/>
          <w:szCs w:val="24"/>
        </w:rPr>
      </w:pPr>
    </w:p>
    <w:p w:rsidR="00656395" w:rsidRPr="00B43FFE" w:rsidRDefault="00656395" w:rsidP="00656395">
      <w:pPr>
        <w:shd w:val="clear" w:color="auto" w:fill="FFFFFF"/>
        <w:tabs>
          <w:tab w:val="left" w:pos="1080"/>
        </w:tabs>
        <w:ind w:firstLine="709"/>
        <w:jc w:val="both"/>
        <w:rPr>
          <w:rFonts w:ascii="Times New Roman" w:hAnsi="Times New Roman" w:cs="Times New Roman"/>
          <w:bCs/>
          <w:sz w:val="24"/>
          <w:szCs w:val="24"/>
        </w:rPr>
      </w:pPr>
      <w:r w:rsidRPr="00B43FFE">
        <w:rPr>
          <w:rFonts w:ascii="Times New Roman" w:hAnsi="Times New Roman" w:cs="Times New Roman"/>
          <w:bCs/>
          <w:sz w:val="24"/>
          <w:szCs w:val="24"/>
        </w:rPr>
        <w:t>Для учащихся:</w:t>
      </w:r>
    </w:p>
    <w:p w:rsidR="00656395" w:rsidRPr="00B43FFE" w:rsidRDefault="00656395" w:rsidP="00656395">
      <w:pPr>
        <w:pStyle w:val="a7"/>
        <w:numPr>
          <w:ilvl w:val="0"/>
          <w:numId w:val="4"/>
        </w:numPr>
        <w:shd w:val="clear" w:color="auto" w:fill="FFFFFF"/>
        <w:tabs>
          <w:tab w:val="left" w:pos="1080"/>
        </w:tabs>
        <w:spacing w:after="0" w:line="240" w:lineRule="auto"/>
        <w:jc w:val="both"/>
        <w:rPr>
          <w:rFonts w:ascii="Times New Roman" w:hAnsi="Times New Roman"/>
          <w:bCs/>
          <w:sz w:val="24"/>
          <w:szCs w:val="24"/>
        </w:rPr>
      </w:pPr>
      <w:r w:rsidRPr="00B43FFE">
        <w:rPr>
          <w:rFonts w:ascii="Times New Roman" w:hAnsi="Times New Roman"/>
          <w:bCs/>
          <w:sz w:val="24"/>
          <w:szCs w:val="24"/>
        </w:rPr>
        <w:t>Учебник</w:t>
      </w:r>
    </w:p>
    <w:p w:rsidR="00656395" w:rsidRPr="00B43FFE" w:rsidRDefault="00656395" w:rsidP="00656395">
      <w:pPr>
        <w:pStyle w:val="a7"/>
        <w:numPr>
          <w:ilvl w:val="0"/>
          <w:numId w:val="4"/>
        </w:numPr>
        <w:shd w:val="clear" w:color="auto" w:fill="FFFFFF"/>
        <w:tabs>
          <w:tab w:val="left" w:pos="1080"/>
        </w:tabs>
        <w:spacing w:after="0" w:line="240" w:lineRule="auto"/>
        <w:jc w:val="both"/>
        <w:rPr>
          <w:rFonts w:ascii="Times New Roman" w:hAnsi="Times New Roman"/>
          <w:bCs/>
          <w:sz w:val="24"/>
          <w:szCs w:val="24"/>
        </w:rPr>
      </w:pPr>
      <w:r w:rsidRPr="00B43FFE">
        <w:rPr>
          <w:rFonts w:ascii="Times New Roman" w:hAnsi="Times New Roman"/>
          <w:bCs/>
          <w:sz w:val="24"/>
          <w:szCs w:val="24"/>
        </w:rPr>
        <w:t>Дидактические материалы к учебнику</w:t>
      </w:r>
    </w:p>
    <w:p w:rsidR="00656395" w:rsidRPr="00B43FFE" w:rsidRDefault="00656395" w:rsidP="00656395">
      <w:pPr>
        <w:pStyle w:val="a7"/>
        <w:numPr>
          <w:ilvl w:val="0"/>
          <w:numId w:val="4"/>
        </w:numPr>
        <w:shd w:val="clear" w:color="auto" w:fill="FFFFFF"/>
        <w:tabs>
          <w:tab w:val="left" w:pos="1080"/>
        </w:tabs>
        <w:spacing w:after="0" w:line="240" w:lineRule="auto"/>
        <w:jc w:val="both"/>
        <w:rPr>
          <w:rFonts w:ascii="Times New Roman" w:hAnsi="Times New Roman"/>
          <w:bCs/>
          <w:sz w:val="24"/>
          <w:szCs w:val="24"/>
        </w:rPr>
      </w:pPr>
      <w:r w:rsidRPr="00B43FFE">
        <w:rPr>
          <w:rFonts w:ascii="Times New Roman" w:hAnsi="Times New Roman"/>
          <w:bCs/>
          <w:sz w:val="24"/>
          <w:szCs w:val="24"/>
        </w:rPr>
        <w:t>Рабочие тетради, тетрадь по развитию речи, тетрадь для контрольных работ</w:t>
      </w:r>
    </w:p>
    <w:p w:rsidR="00656395" w:rsidRPr="00B43FFE" w:rsidRDefault="00656395" w:rsidP="00656395">
      <w:pPr>
        <w:pStyle w:val="a7"/>
        <w:numPr>
          <w:ilvl w:val="0"/>
          <w:numId w:val="4"/>
        </w:numPr>
        <w:shd w:val="clear" w:color="auto" w:fill="FFFFFF"/>
        <w:tabs>
          <w:tab w:val="left" w:pos="1080"/>
        </w:tabs>
        <w:spacing w:after="0" w:line="240" w:lineRule="auto"/>
        <w:jc w:val="both"/>
        <w:rPr>
          <w:rFonts w:ascii="Times New Roman" w:hAnsi="Times New Roman"/>
          <w:bCs/>
          <w:sz w:val="24"/>
          <w:szCs w:val="24"/>
        </w:rPr>
      </w:pPr>
      <w:r w:rsidRPr="00B43FFE">
        <w:rPr>
          <w:rFonts w:ascii="Times New Roman" w:hAnsi="Times New Roman"/>
          <w:bCs/>
          <w:sz w:val="24"/>
          <w:szCs w:val="24"/>
        </w:rPr>
        <w:t>Словарь</w:t>
      </w:r>
    </w:p>
    <w:p w:rsidR="00D23F22" w:rsidRPr="00B43FFE" w:rsidRDefault="00D23F22" w:rsidP="00D23F22">
      <w:pPr>
        <w:shd w:val="clear" w:color="auto" w:fill="FFFFFF"/>
        <w:tabs>
          <w:tab w:val="left" w:pos="1776"/>
        </w:tabs>
        <w:spacing w:after="0" w:line="240" w:lineRule="auto"/>
        <w:ind w:firstLine="709"/>
        <w:jc w:val="both"/>
        <w:rPr>
          <w:rFonts w:ascii="Times New Roman" w:hAnsi="Times New Roman" w:cs="Times New Roman"/>
          <w:sz w:val="24"/>
          <w:szCs w:val="24"/>
        </w:rPr>
      </w:pPr>
    </w:p>
    <w:p w:rsidR="00D23F22" w:rsidRPr="00B43FFE" w:rsidRDefault="00D23F22" w:rsidP="00D23F22">
      <w:pPr>
        <w:shd w:val="clear" w:color="auto" w:fill="FFFFFF"/>
        <w:tabs>
          <w:tab w:val="left" w:pos="1080"/>
        </w:tabs>
        <w:spacing w:after="0" w:line="240" w:lineRule="auto"/>
        <w:ind w:firstLine="709"/>
        <w:jc w:val="both"/>
        <w:rPr>
          <w:rFonts w:ascii="Times New Roman" w:hAnsi="Times New Roman" w:cs="Times New Roman"/>
          <w:bCs/>
          <w:sz w:val="24"/>
          <w:szCs w:val="24"/>
        </w:rPr>
      </w:pPr>
    </w:p>
    <w:p w:rsidR="00D23F22" w:rsidRPr="00B43FFE" w:rsidRDefault="00D23F22" w:rsidP="00D23F22">
      <w:pPr>
        <w:shd w:val="clear" w:color="auto" w:fill="FFFFFF"/>
        <w:tabs>
          <w:tab w:val="left" w:pos="1080"/>
        </w:tabs>
        <w:spacing w:after="0" w:line="240" w:lineRule="auto"/>
        <w:jc w:val="both"/>
        <w:rPr>
          <w:rFonts w:ascii="Times New Roman" w:hAnsi="Times New Roman" w:cs="Times New Roman"/>
          <w:bCs/>
          <w:sz w:val="24"/>
          <w:szCs w:val="24"/>
        </w:rPr>
      </w:pPr>
      <w:r w:rsidRPr="00B43FFE">
        <w:rPr>
          <w:rFonts w:ascii="Times New Roman" w:hAnsi="Times New Roman" w:cs="Times New Roman"/>
          <w:bCs/>
          <w:sz w:val="24"/>
          <w:szCs w:val="24"/>
        </w:rPr>
        <w:t>Материально-техническое и информационно-техническое обеспечение</w:t>
      </w:r>
    </w:p>
    <w:p w:rsidR="00D23F22" w:rsidRPr="00B43FFE" w:rsidRDefault="00D23F22" w:rsidP="00D23F22">
      <w:pPr>
        <w:shd w:val="clear" w:color="auto" w:fill="FFFFFF"/>
        <w:tabs>
          <w:tab w:val="left" w:pos="1080"/>
        </w:tabs>
        <w:spacing w:after="0" w:line="240" w:lineRule="auto"/>
        <w:jc w:val="both"/>
        <w:rPr>
          <w:rFonts w:ascii="Times New Roman" w:hAnsi="Times New Roman" w:cs="Times New Roman"/>
          <w:bCs/>
          <w:sz w:val="24"/>
          <w:szCs w:val="24"/>
        </w:rPr>
      </w:pPr>
    </w:p>
    <w:tbl>
      <w:tblPr>
        <w:tblStyle w:val="a8"/>
        <w:tblW w:w="0" w:type="auto"/>
        <w:tblLook w:val="04A0"/>
      </w:tblPr>
      <w:tblGrid>
        <w:gridCol w:w="675"/>
        <w:gridCol w:w="5705"/>
        <w:gridCol w:w="3191"/>
      </w:tblGrid>
      <w:tr w:rsidR="00D23F22" w:rsidRPr="00B43FFE" w:rsidTr="00D23F22">
        <w:tc>
          <w:tcPr>
            <w:tcW w:w="675" w:type="dxa"/>
          </w:tcPr>
          <w:p w:rsidR="00D23F22" w:rsidRPr="00B43FFE" w:rsidRDefault="00D23F22" w:rsidP="00D23F22">
            <w:pPr>
              <w:tabs>
                <w:tab w:val="left" w:pos="1080"/>
              </w:tabs>
              <w:jc w:val="center"/>
              <w:rPr>
                <w:rFonts w:ascii="Times New Roman" w:hAnsi="Times New Roman" w:cs="Times New Roman"/>
                <w:bCs/>
                <w:sz w:val="24"/>
                <w:szCs w:val="24"/>
              </w:rPr>
            </w:pPr>
            <w:r w:rsidRPr="00B43FFE">
              <w:rPr>
                <w:rFonts w:ascii="Times New Roman" w:hAnsi="Times New Roman" w:cs="Times New Roman"/>
                <w:bCs/>
                <w:sz w:val="24"/>
                <w:szCs w:val="24"/>
              </w:rPr>
              <w:t>№</w:t>
            </w:r>
          </w:p>
        </w:tc>
        <w:tc>
          <w:tcPr>
            <w:tcW w:w="5705" w:type="dxa"/>
          </w:tcPr>
          <w:p w:rsidR="00D23F22" w:rsidRPr="00B43FFE" w:rsidRDefault="00D23F22" w:rsidP="00D23F22">
            <w:pPr>
              <w:tabs>
                <w:tab w:val="left" w:pos="1080"/>
              </w:tabs>
              <w:jc w:val="center"/>
              <w:rPr>
                <w:rFonts w:ascii="Times New Roman" w:hAnsi="Times New Roman" w:cs="Times New Roman"/>
                <w:bCs/>
                <w:sz w:val="24"/>
                <w:szCs w:val="24"/>
              </w:rPr>
            </w:pPr>
            <w:r w:rsidRPr="00B43FFE">
              <w:rPr>
                <w:rFonts w:ascii="Times New Roman" w:hAnsi="Times New Roman" w:cs="Times New Roman"/>
                <w:bCs/>
                <w:sz w:val="24"/>
                <w:szCs w:val="24"/>
              </w:rPr>
              <w:t>Образовательные ресурсы и средства обучения</w:t>
            </w:r>
          </w:p>
        </w:tc>
        <w:tc>
          <w:tcPr>
            <w:tcW w:w="3191" w:type="dxa"/>
          </w:tcPr>
          <w:p w:rsidR="00D23F22" w:rsidRPr="00B43FFE" w:rsidRDefault="00D23F22" w:rsidP="00D23F22">
            <w:pPr>
              <w:tabs>
                <w:tab w:val="left" w:pos="1080"/>
              </w:tabs>
              <w:jc w:val="center"/>
              <w:rPr>
                <w:rFonts w:ascii="Times New Roman" w:hAnsi="Times New Roman" w:cs="Times New Roman"/>
                <w:bCs/>
                <w:sz w:val="24"/>
                <w:szCs w:val="24"/>
              </w:rPr>
            </w:pPr>
            <w:r w:rsidRPr="00B43FFE">
              <w:rPr>
                <w:rFonts w:ascii="Times New Roman" w:hAnsi="Times New Roman" w:cs="Times New Roman"/>
                <w:bCs/>
                <w:sz w:val="24"/>
                <w:szCs w:val="24"/>
              </w:rPr>
              <w:t>Наличие (количество)</w:t>
            </w:r>
          </w:p>
        </w:tc>
      </w:tr>
      <w:tr w:rsidR="00656395" w:rsidRPr="00B43FFE" w:rsidTr="00D23F22">
        <w:tc>
          <w:tcPr>
            <w:tcW w:w="675" w:type="dxa"/>
          </w:tcPr>
          <w:p w:rsidR="00656395" w:rsidRPr="00B43FFE" w:rsidRDefault="00656395" w:rsidP="00D23F22">
            <w:pPr>
              <w:pStyle w:val="a7"/>
              <w:numPr>
                <w:ilvl w:val="0"/>
                <w:numId w:val="1"/>
              </w:numPr>
              <w:jc w:val="both"/>
              <w:rPr>
                <w:rFonts w:ascii="Times New Roman" w:hAnsi="Times New Roman"/>
                <w:bCs/>
                <w:sz w:val="24"/>
                <w:szCs w:val="24"/>
              </w:rPr>
            </w:pPr>
          </w:p>
        </w:tc>
        <w:tc>
          <w:tcPr>
            <w:tcW w:w="5705" w:type="dxa"/>
          </w:tcPr>
          <w:p w:rsidR="00656395" w:rsidRPr="00B43FFE" w:rsidRDefault="00656395" w:rsidP="00912927">
            <w:pPr>
              <w:tabs>
                <w:tab w:val="left" w:pos="1080"/>
              </w:tabs>
              <w:jc w:val="both"/>
              <w:rPr>
                <w:rFonts w:ascii="Times New Roman" w:hAnsi="Times New Roman" w:cs="Times New Roman"/>
                <w:bCs/>
                <w:sz w:val="24"/>
                <w:szCs w:val="24"/>
              </w:rPr>
            </w:pPr>
            <w:r w:rsidRPr="00B43FFE">
              <w:rPr>
                <w:rFonts w:ascii="Times New Roman" w:hAnsi="Times New Roman" w:cs="Times New Roman"/>
                <w:sz w:val="24"/>
                <w:szCs w:val="24"/>
              </w:rPr>
              <w:t>Тематические стенды и/или таблицы</w:t>
            </w:r>
          </w:p>
        </w:tc>
        <w:tc>
          <w:tcPr>
            <w:tcW w:w="3191" w:type="dxa"/>
          </w:tcPr>
          <w:p w:rsidR="00656395" w:rsidRPr="00B43FFE" w:rsidRDefault="00656395" w:rsidP="00D23F22">
            <w:pPr>
              <w:tabs>
                <w:tab w:val="left" w:pos="1080"/>
              </w:tabs>
              <w:jc w:val="both"/>
              <w:rPr>
                <w:rFonts w:ascii="Times New Roman" w:hAnsi="Times New Roman" w:cs="Times New Roman"/>
                <w:bCs/>
                <w:sz w:val="24"/>
                <w:szCs w:val="24"/>
              </w:rPr>
            </w:pPr>
          </w:p>
        </w:tc>
      </w:tr>
      <w:tr w:rsidR="00656395" w:rsidRPr="00B43FFE" w:rsidTr="00D23F22">
        <w:tc>
          <w:tcPr>
            <w:tcW w:w="675" w:type="dxa"/>
          </w:tcPr>
          <w:p w:rsidR="00656395" w:rsidRPr="00B43FFE" w:rsidRDefault="00656395" w:rsidP="00D23F22">
            <w:pPr>
              <w:pStyle w:val="a7"/>
              <w:numPr>
                <w:ilvl w:val="0"/>
                <w:numId w:val="1"/>
              </w:numPr>
              <w:jc w:val="both"/>
              <w:rPr>
                <w:rFonts w:ascii="Times New Roman" w:hAnsi="Times New Roman"/>
                <w:bCs/>
                <w:sz w:val="24"/>
                <w:szCs w:val="24"/>
              </w:rPr>
            </w:pPr>
          </w:p>
        </w:tc>
        <w:tc>
          <w:tcPr>
            <w:tcW w:w="5705" w:type="dxa"/>
          </w:tcPr>
          <w:p w:rsidR="00656395" w:rsidRPr="00B43FFE" w:rsidRDefault="00656395" w:rsidP="00912927">
            <w:pPr>
              <w:tabs>
                <w:tab w:val="left" w:pos="1080"/>
              </w:tabs>
              <w:jc w:val="both"/>
              <w:rPr>
                <w:rFonts w:ascii="Times New Roman" w:hAnsi="Times New Roman" w:cs="Times New Roman"/>
                <w:bCs/>
                <w:sz w:val="24"/>
                <w:szCs w:val="24"/>
              </w:rPr>
            </w:pPr>
            <w:r w:rsidRPr="00B43FFE">
              <w:rPr>
                <w:rFonts w:ascii="Times New Roman" w:hAnsi="Times New Roman" w:cs="Times New Roman"/>
                <w:sz w:val="24"/>
                <w:szCs w:val="24"/>
              </w:rPr>
              <w:t xml:space="preserve">Электронные средства обучения </w:t>
            </w:r>
          </w:p>
        </w:tc>
        <w:tc>
          <w:tcPr>
            <w:tcW w:w="3191" w:type="dxa"/>
          </w:tcPr>
          <w:p w:rsidR="00656395" w:rsidRPr="00B43FFE" w:rsidRDefault="00656395" w:rsidP="00D23F22">
            <w:pPr>
              <w:tabs>
                <w:tab w:val="left" w:pos="1080"/>
              </w:tabs>
              <w:jc w:val="both"/>
              <w:rPr>
                <w:rFonts w:ascii="Times New Roman" w:hAnsi="Times New Roman" w:cs="Times New Roman"/>
                <w:bCs/>
                <w:sz w:val="24"/>
                <w:szCs w:val="24"/>
              </w:rPr>
            </w:pPr>
          </w:p>
        </w:tc>
      </w:tr>
      <w:tr w:rsidR="00656395" w:rsidRPr="00B43FFE" w:rsidTr="00D23F22">
        <w:tc>
          <w:tcPr>
            <w:tcW w:w="675" w:type="dxa"/>
          </w:tcPr>
          <w:p w:rsidR="00656395" w:rsidRPr="00B43FFE" w:rsidRDefault="00656395" w:rsidP="00D23F22">
            <w:pPr>
              <w:pStyle w:val="a7"/>
              <w:numPr>
                <w:ilvl w:val="0"/>
                <w:numId w:val="1"/>
              </w:numPr>
              <w:jc w:val="both"/>
              <w:rPr>
                <w:rFonts w:ascii="Times New Roman" w:hAnsi="Times New Roman"/>
                <w:bCs/>
                <w:sz w:val="24"/>
                <w:szCs w:val="24"/>
              </w:rPr>
            </w:pPr>
          </w:p>
        </w:tc>
        <w:tc>
          <w:tcPr>
            <w:tcW w:w="5705" w:type="dxa"/>
          </w:tcPr>
          <w:p w:rsidR="00656395" w:rsidRPr="00B43FFE" w:rsidRDefault="00656395" w:rsidP="00912927">
            <w:pPr>
              <w:tabs>
                <w:tab w:val="left" w:pos="1080"/>
              </w:tabs>
              <w:jc w:val="both"/>
              <w:rPr>
                <w:rFonts w:ascii="Times New Roman" w:hAnsi="Times New Roman" w:cs="Times New Roman"/>
                <w:bCs/>
                <w:sz w:val="24"/>
                <w:szCs w:val="24"/>
              </w:rPr>
            </w:pPr>
            <w:r w:rsidRPr="00B43FFE">
              <w:rPr>
                <w:rFonts w:ascii="Times New Roman" w:hAnsi="Times New Roman" w:cs="Times New Roman"/>
                <w:sz w:val="24"/>
                <w:szCs w:val="24"/>
              </w:rPr>
              <w:t>Обучающие, контролирующие, расчетные компьютерные программы</w:t>
            </w:r>
          </w:p>
        </w:tc>
        <w:tc>
          <w:tcPr>
            <w:tcW w:w="3191" w:type="dxa"/>
          </w:tcPr>
          <w:p w:rsidR="00656395" w:rsidRPr="00B43FFE" w:rsidRDefault="00656395" w:rsidP="00D23F22">
            <w:pPr>
              <w:tabs>
                <w:tab w:val="left" w:pos="1080"/>
              </w:tabs>
              <w:jc w:val="both"/>
              <w:rPr>
                <w:rFonts w:ascii="Times New Roman" w:hAnsi="Times New Roman" w:cs="Times New Roman"/>
                <w:bCs/>
                <w:sz w:val="24"/>
                <w:szCs w:val="24"/>
              </w:rPr>
            </w:pPr>
          </w:p>
        </w:tc>
      </w:tr>
      <w:tr w:rsidR="00656395" w:rsidRPr="00B43FFE" w:rsidTr="00D23F22">
        <w:tc>
          <w:tcPr>
            <w:tcW w:w="675" w:type="dxa"/>
          </w:tcPr>
          <w:p w:rsidR="00656395" w:rsidRPr="00B43FFE" w:rsidRDefault="00656395" w:rsidP="00D23F22">
            <w:pPr>
              <w:pStyle w:val="a7"/>
              <w:numPr>
                <w:ilvl w:val="0"/>
                <w:numId w:val="1"/>
              </w:numPr>
              <w:jc w:val="both"/>
              <w:rPr>
                <w:rFonts w:ascii="Times New Roman" w:hAnsi="Times New Roman"/>
                <w:bCs/>
                <w:sz w:val="24"/>
                <w:szCs w:val="24"/>
              </w:rPr>
            </w:pPr>
          </w:p>
        </w:tc>
        <w:tc>
          <w:tcPr>
            <w:tcW w:w="5705" w:type="dxa"/>
          </w:tcPr>
          <w:p w:rsidR="00656395" w:rsidRPr="00B43FFE" w:rsidRDefault="00656395" w:rsidP="00912927">
            <w:pPr>
              <w:tabs>
                <w:tab w:val="left" w:pos="1080"/>
              </w:tabs>
              <w:jc w:val="both"/>
              <w:rPr>
                <w:rFonts w:ascii="Times New Roman" w:hAnsi="Times New Roman" w:cs="Times New Roman"/>
                <w:bCs/>
                <w:sz w:val="24"/>
                <w:szCs w:val="24"/>
              </w:rPr>
            </w:pPr>
            <w:proofErr w:type="spellStart"/>
            <w:r w:rsidRPr="00B43FFE">
              <w:rPr>
                <w:rFonts w:ascii="Times New Roman" w:hAnsi="Times New Roman" w:cs="Times New Roman"/>
                <w:sz w:val="24"/>
                <w:szCs w:val="24"/>
              </w:rPr>
              <w:t>ЦОРы</w:t>
            </w:r>
            <w:proofErr w:type="spellEnd"/>
          </w:p>
        </w:tc>
        <w:tc>
          <w:tcPr>
            <w:tcW w:w="3191" w:type="dxa"/>
          </w:tcPr>
          <w:p w:rsidR="00656395" w:rsidRPr="00B43FFE" w:rsidRDefault="00656395" w:rsidP="00D23F22">
            <w:pPr>
              <w:tabs>
                <w:tab w:val="left" w:pos="1080"/>
              </w:tabs>
              <w:jc w:val="both"/>
              <w:rPr>
                <w:rFonts w:ascii="Times New Roman" w:hAnsi="Times New Roman" w:cs="Times New Roman"/>
                <w:bCs/>
                <w:sz w:val="24"/>
                <w:szCs w:val="24"/>
              </w:rPr>
            </w:pPr>
          </w:p>
        </w:tc>
      </w:tr>
      <w:tr w:rsidR="00656395" w:rsidRPr="00B43FFE" w:rsidTr="00D23F22">
        <w:tc>
          <w:tcPr>
            <w:tcW w:w="675" w:type="dxa"/>
          </w:tcPr>
          <w:p w:rsidR="00656395" w:rsidRPr="00B43FFE" w:rsidRDefault="00656395" w:rsidP="00D23F22">
            <w:pPr>
              <w:pStyle w:val="a7"/>
              <w:numPr>
                <w:ilvl w:val="0"/>
                <w:numId w:val="1"/>
              </w:numPr>
              <w:jc w:val="both"/>
              <w:rPr>
                <w:rFonts w:ascii="Times New Roman" w:hAnsi="Times New Roman"/>
                <w:bCs/>
                <w:sz w:val="24"/>
                <w:szCs w:val="24"/>
              </w:rPr>
            </w:pPr>
          </w:p>
        </w:tc>
        <w:tc>
          <w:tcPr>
            <w:tcW w:w="5705" w:type="dxa"/>
          </w:tcPr>
          <w:p w:rsidR="00656395" w:rsidRPr="00B43FFE" w:rsidRDefault="00656395" w:rsidP="00912927">
            <w:pPr>
              <w:tabs>
                <w:tab w:val="left" w:pos="1080"/>
              </w:tabs>
              <w:jc w:val="both"/>
              <w:rPr>
                <w:rFonts w:ascii="Times New Roman" w:hAnsi="Times New Roman" w:cs="Times New Roman"/>
                <w:bCs/>
                <w:sz w:val="24"/>
                <w:szCs w:val="24"/>
              </w:rPr>
            </w:pPr>
            <w:r w:rsidRPr="00B43FFE">
              <w:rPr>
                <w:rFonts w:ascii="Times New Roman" w:hAnsi="Times New Roman" w:cs="Times New Roman"/>
                <w:sz w:val="24"/>
                <w:szCs w:val="24"/>
              </w:rPr>
              <w:t xml:space="preserve">Видеофильмы </w:t>
            </w:r>
          </w:p>
        </w:tc>
        <w:tc>
          <w:tcPr>
            <w:tcW w:w="3191" w:type="dxa"/>
          </w:tcPr>
          <w:p w:rsidR="00656395" w:rsidRPr="00B43FFE" w:rsidRDefault="00656395" w:rsidP="00D23F22">
            <w:pPr>
              <w:tabs>
                <w:tab w:val="left" w:pos="1080"/>
              </w:tabs>
              <w:jc w:val="both"/>
              <w:rPr>
                <w:rFonts w:ascii="Times New Roman" w:hAnsi="Times New Roman" w:cs="Times New Roman"/>
                <w:bCs/>
                <w:sz w:val="24"/>
                <w:szCs w:val="24"/>
              </w:rPr>
            </w:pPr>
          </w:p>
        </w:tc>
      </w:tr>
      <w:tr w:rsidR="00656395" w:rsidRPr="00B43FFE" w:rsidTr="00D23F22">
        <w:tc>
          <w:tcPr>
            <w:tcW w:w="675" w:type="dxa"/>
          </w:tcPr>
          <w:p w:rsidR="00656395" w:rsidRPr="00B43FFE" w:rsidRDefault="00656395" w:rsidP="00D23F22">
            <w:pPr>
              <w:pStyle w:val="a7"/>
              <w:numPr>
                <w:ilvl w:val="0"/>
                <w:numId w:val="1"/>
              </w:numPr>
              <w:jc w:val="both"/>
              <w:rPr>
                <w:rFonts w:ascii="Times New Roman" w:hAnsi="Times New Roman"/>
                <w:bCs/>
                <w:sz w:val="24"/>
                <w:szCs w:val="24"/>
              </w:rPr>
            </w:pPr>
          </w:p>
        </w:tc>
        <w:tc>
          <w:tcPr>
            <w:tcW w:w="5705" w:type="dxa"/>
          </w:tcPr>
          <w:p w:rsidR="00656395" w:rsidRPr="00B43FFE" w:rsidRDefault="00656395" w:rsidP="00912927">
            <w:pPr>
              <w:tabs>
                <w:tab w:val="left" w:pos="1080"/>
              </w:tabs>
              <w:jc w:val="both"/>
              <w:rPr>
                <w:rFonts w:ascii="Times New Roman" w:hAnsi="Times New Roman" w:cs="Times New Roman"/>
                <w:bCs/>
                <w:sz w:val="24"/>
                <w:szCs w:val="24"/>
              </w:rPr>
            </w:pPr>
            <w:r w:rsidRPr="00B43FFE">
              <w:rPr>
                <w:rFonts w:ascii="Times New Roman" w:hAnsi="Times New Roman" w:cs="Times New Roman"/>
                <w:sz w:val="24"/>
                <w:szCs w:val="24"/>
              </w:rPr>
              <w:t xml:space="preserve">Ресурсы сети Интернет  </w:t>
            </w:r>
          </w:p>
        </w:tc>
        <w:tc>
          <w:tcPr>
            <w:tcW w:w="3191" w:type="dxa"/>
          </w:tcPr>
          <w:p w:rsidR="00656395" w:rsidRPr="00B43FFE" w:rsidRDefault="00656395" w:rsidP="00D23F22">
            <w:pPr>
              <w:tabs>
                <w:tab w:val="left" w:pos="1080"/>
              </w:tabs>
              <w:jc w:val="both"/>
              <w:rPr>
                <w:rFonts w:ascii="Times New Roman" w:hAnsi="Times New Roman" w:cs="Times New Roman"/>
                <w:bCs/>
                <w:sz w:val="24"/>
                <w:szCs w:val="24"/>
              </w:rPr>
            </w:pPr>
          </w:p>
        </w:tc>
      </w:tr>
      <w:tr w:rsidR="00656395" w:rsidRPr="00B43FFE" w:rsidTr="00D23F22">
        <w:tc>
          <w:tcPr>
            <w:tcW w:w="675" w:type="dxa"/>
          </w:tcPr>
          <w:p w:rsidR="00656395" w:rsidRPr="00B43FFE" w:rsidRDefault="00656395" w:rsidP="00D23F22">
            <w:pPr>
              <w:pStyle w:val="a7"/>
              <w:numPr>
                <w:ilvl w:val="0"/>
                <w:numId w:val="1"/>
              </w:numPr>
              <w:jc w:val="both"/>
              <w:rPr>
                <w:rFonts w:ascii="Times New Roman" w:hAnsi="Times New Roman"/>
                <w:bCs/>
                <w:sz w:val="24"/>
                <w:szCs w:val="24"/>
              </w:rPr>
            </w:pPr>
          </w:p>
        </w:tc>
        <w:tc>
          <w:tcPr>
            <w:tcW w:w="5705" w:type="dxa"/>
          </w:tcPr>
          <w:p w:rsidR="00656395" w:rsidRPr="00B43FFE" w:rsidRDefault="00656395" w:rsidP="00912927">
            <w:pPr>
              <w:tabs>
                <w:tab w:val="left" w:pos="1080"/>
              </w:tabs>
              <w:jc w:val="both"/>
              <w:rPr>
                <w:rFonts w:ascii="Times New Roman" w:hAnsi="Times New Roman" w:cs="Times New Roman"/>
                <w:sz w:val="24"/>
                <w:szCs w:val="24"/>
              </w:rPr>
            </w:pPr>
            <w:r w:rsidRPr="00B43FFE">
              <w:rPr>
                <w:rFonts w:ascii="Times New Roman" w:hAnsi="Times New Roman" w:cs="Times New Roman"/>
                <w:sz w:val="24"/>
                <w:szCs w:val="24"/>
              </w:rPr>
              <w:t>Печатные раздаточные материалы</w:t>
            </w:r>
          </w:p>
        </w:tc>
        <w:tc>
          <w:tcPr>
            <w:tcW w:w="3191" w:type="dxa"/>
          </w:tcPr>
          <w:p w:rsidR="00656395" w:rsidRPr="00B43FFE" w:rsidRDefault="00656395" w:rsidP="00D23F22">
            <w:pPr>
              <w:tabs>
                <w:tab w:val="left" w:pos="1080"/>
              </w:tabs>
              <w:jc w:val="both"/>
              <w:rPr>
                <w:rFonts w:ascii="Times New Roman" w:hAnsi="Times New Roman" w:cs="Times New Roman"/>
                <w:bCs/>
                <w:sz w:val="24"/>
                <w:szCs w:val="24"/>
              </w:rPr>
            </w:pPr>
          </w:p>
        </w:tc>
      </w:tr>
    </w:tbl>
    <w:p w:rsidR="00912927" w:rsidRPr="00B43FFE" w:rsidRDefault="00912927" w:rsidP="00656395">
      <w:pPr>
        <w:shd w:val="clear" w:color="auto" w:fill="FFFFFF"/>
        <w:tabs>
          <w:tab w:val="left" w:pos="1080"/>
        </w:tabs>
        <w:spacing w:after="0" w:line="240" w:lineRule="auto"/>
        <w:jc w:val="both"/>
        <w:rPr>
          <w:rFonts w:ascii="Times New Roman" w:hAnsi="Times New Roman" w:cs="Times New Roman"/>
          <w:bCs/>
          <w:sz w:val="24"/>
          <w:szCs w:val="24"/>
        </w:rPr>
      </w:pPr>
    </w:p>
    <w:p w:rsidR="00D23F22" w:rsidRDefault="00D23F22"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p w:rsid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sectPr w:rsidR="00E0186C" w:rsidSect="00912927">
          <w:type w:val="nextColumn"/>
          <w:pgSz w:w="11906" w:h="16838"/>
          <w:pgMar w:top="851" w:right="1134" w:bottom="851" w:left="907" w:header="709" w:footer="709" w:gutter="0"/>
          <w:cols w:space="708"/>
          <w:docGrid w:linePitch="360"/>
        </w:sectPr>
      </w:pPr>
    </w:p>
    <w:p w:rsidR="00E0186C" w:rsidRPr="00E0186C" w:rsidRDefault="00E0186C" w:rsidP="00E0186C">
      <w:pPr>
        <w:pStyle w:val="a5"/>
        <w:jc w:val="center"/>
        <w:rPr>
          <w:rFonts w:ascii="Times New Roman" w:hAnsi="Times New Roman"/>
          <w:b/>
          <w:sz w:val="36"/>
        </w:rPr>
      </w:pPr>
      <w:r w:rsidRPr="00E0186C">
        <w:rPr>
          <w:rFonts w:ascii="Times New Roman" w:hAnsi="Times New Roman"/>
          <w:b/>
          <w:sz w:val="36"/>
        </w:rPr>
        <w:lastRenderedPageBreak/>
        <w:t>Календарно-тематическое планирование</w:t>
      </w:r>
    </w:p>
    <w:p w:rsidR="00E0186C" w:rsidRPr="00E0186C" w:rsidRDefault="00E0186C" w:rsidP="00E0186C">
      <w:pPr>
        <w:pStyle w:val="a5"/>
        <w:rPr>
          <w:rFonts w:ascii="Times New Roman" w:hAnsi="Times New Roman"/>
          <w:b/>
          <w:sz w:val="24"/>
        </w:rPr>
      </w:pPr>
    </w:p>
    <w:p w:rsidR="00E0186C" w:rsidRPr="00E0186C" w:rsidRDefault="00E0186C" w:rsidP="00E0186C">
      <w:pPr>
        <w:pStyle w:val="a5"/>
        <w:rPr>
          <w:rFonts w:ascii="Times New Roman" w:hAnsi="Times New Roman"/>
          <w:b/>
          <w:sz w:val="28"/>
        </w:rPr>
      </w:pPr>
      <w:r w:rsidRPr="00E0186C">
        <w:rPr>
          <w:rFonts w:ascii="Times New Roman" w:hAnsi="Times New Roman"/>
          <w:b/>
          <w:sz w:val="28"/>
        </w:rPr>
        <w:t>ПРЕДМЕТ: РУССКИЙ ЯЗЫК</w:t>
      </w:r>
    </w:p>
    <w:p w:rsidR="00E0186C" w:rsidRPr="00E0186C" w:rsidRDefault="00E0186C" w:rsidP="00E0186C">
      <w:pPr>
        <w:pStyle w:val="a5"/>
        <w:rPr>
          <w:rFonts w:ascii="Times New Roman" w:hAnsi="Times New Roman"/>
          <w:b/>
          <w:sz w:val="28"/>
        </w:rPr>
      </w:pPr>
      <w:r w:rsidRPr="00E0186C">
        <w:rPr>
          <w:rFonts w:ascii="Times New Roman" w:hAnsi="Times New Roman"/>
          <w:b/>
          <w:sz w:val="28"/>
        </w:rPr>
        <w:t>КЛАСС: 8</w:t>
      </w:r>
    </w:p>
    <w:p w:rsidR="00E0186C" w:rsidRPr="00E0186C" w:rsidRDefault="00E0186C" w:rsidP="00656395">
      <w:pPr>
        <w:shd w:val="clear" w:color="auto" w:fill="FFFFFF"/>
        <w:tabs>
          <w:tab w:val="left" w:pos="1080"/>
        </w:tabs>
        <w:spacing w:after="0" w:line="240" w:lineRule="auto"/>
        <w:jc w:val="both"/>
        <w:rPr>
          <w:rFonts w:ascii="Times New Roman" w:hAnsi="Times New Roman" w:cs="Times New Roman"/>
          <w:b/>
          <w:bCs/>
          <w:sz w:val="24"/>
          <w:szCs w:val="24"/>
        </w:rPr>
      </w:pPr>
    </w:p>
    <w:tbl>
      <w:tblPr>
        <w:tblStyle w:val="a8"/>
        <w:tblW w:w="14240" w:type="dxa"/>
        <w:tblInd w:w="-176" w:type="dxa"/>
        <w:tblLayout w:type="fixed"/>
        <w:tblLook w:val="04A0"/>
      </w:tblPr>
      <w:tblGrid>
        <w:gridCol w:w="791"/>
        <w:gridCol w:w="14"/>
        <w:gridCol w:w="6"/>
        <w:gridCol w:w="16"/>
        <w:gridCol w:w="1147"/>
        <w:gridCol w:w="44"/>
        <w:gridCol w:w="11"/>
        <w:gridCol w:w="699"/>
        <w:gridCol w:w="39"/>
        <w:gridCol w:w="4001"/>
        <w:gridCol w:w="2962"/>
        <w:gridCol w:w="4510"/>
      </w:tblGrid>
      <w:tr w:rsidR="00E0186C" w:rsidRPr="00E0186C" w:rsidTr="00FA7FD1">
        <w:trPr>
          <w:trHeight w:val="567"/>
        </w:trPr>
        <w:tc>
          <w:tcPr>
            <w:tcW w:w="805" w:type="dxa"/>
            <w:gridSpan w:val="2"/>
            <w:vAlign w:val="center"/>
          </w:tcPr>
          <w:p w:rsidR="00E0186C" w:rsidRPr="00E0186C" w:rsidRDefault="00E0186C" w:rsidP="00FA7FD1">
            <w:pPr>
              <w:jc w:val="center"/>
              <w:rPr>
                <w:rFonts w:ascii="Times New Roman" w:eastAsia="Times New Roman" w:hAnsi="Times New Roman" w:cs="Times New Roman"/>
                <w:b/>
                <w:szCs w:val="20"/>
              </w:rPr>
            </w:pPr>
            <w:r w:rsidRPr="00E0186C">
              <w:rPr>
                <w:rFonts w:ascii="Times New Roman" w:eastAsia="Times New Roman" w:hAnsi="Times New Roman" w:cs="Times New Roman"/>
                <w:b/>
                <w:szCs w:val="20"/>
              </w:rPr>
              <w:t>№ урока</w:t>
            </w:r>
          </w:p>
        </w:tc>
        <w:tc>
          <w:tcPr>
            <w:tcW w:w="1169" w:type="dxa"/>
            <w:gridSpan w:val="3"/>
            <w:vAlign w:val="center"/>
          </w:tcPr>
          <w:p w:rsidR="00E0186C" w:rsidRPr="00E0186C" w:rsidRDefault="00E0186C" w:rsidP="00FA7FD1">
            <w:pPr>
              <w:jc w:val="center"/>
              <w:rPr>
                <w:rFonts w:ascii="Times New Roman" w:eastAsia="Times New Roman" w:hAnsi="Times New Roman" w:cs="Times New Roman"/>
                <w:b/>
                <w:szCs w:val="20"/>
              </w:rPr>
            </w:pPr>
            <w:r w:rsidRPr="00E0186C">
              <w:rPr>
                <w:rFonts w:ascii="Times New Roman" w:eastAsia="Times New Roman" w:hAnsi="Times New Roman" w:cs="Times New Roman"/>
                <w:b/>
                <w:szCs w:val="20"/>
              </w:rPr>
              <w:t>Дата проведения</w:t>
            </w:r>
          </w:p>
        </w:tc>
        <w:tc>
          <w:tcPr>
            <w:tcW w:w="754" w:type="dxa"/>
            <w:gridSpan w:val="3"/>
            <w:vAlign w:val="center"/>
          </w:tcPr>
          <w:p w:rsidR="00E0186C" w:rsidRPr="00E0186C" w:rsidRDefault="00E0186C" w:rsidP="00FA7FD1">
            <w:pPr>
              <w:jc w:val="center"/>
              <w:rPr>
                <w:rFonts w:ascii="Times New Roman" w:eastAsia="Times New Roman" w:hAnsi="Times New Roman" w:cs="Times New Roman"/>
                <w:b/>
                <w:szCs w:val="20"/>
              </w:rPr>
            </w:pPr>
            <w:r w:rsidRPr="00E0186C">
              <w:rPr>
                <w:rFonts w:ascii="Times New Roman" w:eastAsia="Times New Roman" w:hAnsi="Times New Roman" w:cs="Times New Roman"/>
                <w:b/>
                <w:szCs w:val="20"/>
              </w:rPr>
              <w:t>Кол-во часов</w:t>
            </w:r>
          </w:p>
        </w:tc>
        <w:tc>
          <w:tcPr>
            <w:tcW w:w="4040" w:type="dxa"/>
            <w:gridSpan w:val="2"/>
          </w:tcPr>
          <w:p w:rsidR="00E0186C" w:rsidRPr="00E0186C" w:rsidRDefault="00E0186C" w:rsidP="00FA7FD1">
            <w:pPr>
              <w:jc w:val="center"/>
              <w:rPr>
                <w:rFonts w:ascii="Times New Roman" w:eastAsia="Times New Roman" w:hAnsi="Times New Roman" w:cs="Times New Roman"/>
                <w:b/>
                <w:szCs w:val="20"/>
              </w:rPr>
            </w:pPr>
            <w:r w:rsidRPr="00E0186C">
              <w:rPr>
                <w:rFonts w:ascii="Times New Roman" w:eastAsia="Times New Roman" w:hAnsi="Times New Roman" w:cs="Times New Roman"/>
                <w:b/>
                <w:szCs w:val="20"/>
              </w:rPr>
              <w:t xml:space="preserve">Тема урока </w:t>
            </w:r>
          </w:p>
        </w:tc>
        <w:tc>
          <w:tcPr>
            <w:tcW w:w="2962" w:type="dxa"/>
          </w:tcPr>
          <w:p w:rsidR="00E0186C" w:rsidRPr="00E0186C" w:rsidRDefault="00E0186C" w:rsidP="00FA7FD1">
            <w:pPr>
              <w:jc w:val="center"/>
              <w:rPr>
                <w:rFonts w:ascii="Times New Roman" w:eastAsia="Times New Roman" w:hAnsi="Times New Roman" w:cs="Times New Roman"/>
                <w:b/>
                <w:szCs w:val="20"/>
              </w:rPr>
            </w:pPr>
          </w:p>
          <w:p w:rsidR="00E0186C" w:rsidRPr="00E0186C" w:rsidRDefault="00E0186C" w:rsidP="00FA7FD1">
            <w:pPr>
              <w:jc w:val="center"/>
              <w:rPr>
                <w:rFonts w:ascii="Times New Roman" w:eastAsia="Times New Roman" w:hAnsi="Times New Roman" w:cs="Times New Roman"/>
                <w:b/>
                <w:szCs w:val="20"/>
              </w:rPr>
            </w:pPr>
            <w:r w:rsidRPr="00E0186C">
              <w:rPr>
                <w:rFonts w:ascii="Times New Roman" w:eastAsia="Times New Roman" w:hAnsi="Times New Roman" w:cs="Times New Roman"/>
                <w:b/>
                <w:szCs w:val="20"/>
              </w:rPr>
              <w:t xml:space="preserve"> </w:t>
            </w:r>
            <w:r w:rsidRPr="00E0186C">
              <w:rPr>
                <w:rFonts w:ascii="Times New Roman" w:hAnsi="Times New Roman" w:cs="Times New Roman"/>
                <w:b/>
                <w:szCs w:val="24"/>
              </w:rPr>
              <w:t>Темы контрольных, практических, лабораторных работ</w:t>
            </w:r>
          </w:p>
        </w:tc>
        <w:tc>
          <w:tcPr>
            <w:tcW w:w="4510" w:type="dxa"/>
            <w:vAlign w:val="center"/>
          </w:tcPr>
          <w:p w:rsidR="00E0186C" w:rsidRPr="00E0186C" w:rsidRDefault="00E0186C" w:rsidP="00FA7FD1">
            <w:pPr>
              <w:jc w:val="center"/>
              <w:rPr>
                <w:rFonts w:ascii="Times New Roman" w:eastAsia="Times New Roman" w:hAnsi="Times New Roman" w:cs="Times New Roman"/>
                <w:b/>
                <w:szCs w:val="20"/>
              </w:rPr>
            </w:pPr>
            <w:r w:rsidRPr="00E0186C">
              <w:rPr>
                <w:rFonts w:ascii="Times New Roman" w:eastAsia="Times New Roman" w:hAnsi="Times New Roman" w:cs="Times New Roman"/>
                <w:b/>
                <w:szCs w:val="20"/>
              </w:rPr>
              <w:t>Виды учебной деятельности</w:t>
            </w:r>
          </w:p>
        </w:tc>
      </w:tr>
      <w:tr w:rsidR="00E0186C" w:rsidRPr="00E0186C" w:rsidTr="00FA7FD1">
        <w:trPr>
          <w:trHeight w:val="567"/>
        </w:trPr>
        <w:tc>
          <w:tcPr>
            <w:tcW w:w="14240" w:type="dxa"/>
            <w:gridSpan w:val="12"/>
            <w:shd w:val="clear" w:color="auto" w:fill="D9D9D9" w:themeFill="background1" w:themeFillShade="D9"/>
          </w:tcPr>
          <w:p w:rsidR="00E0186C" w:rsidRPr="00E0186C" w:rsidRDefault="00E0186C" w:rsidP="00FA7FD1">
            <w:pPr>
              <w:jc w:val="center"/>
              <w:rPr>
                <w:rFonts w:ascii="Times New Roman" w:eastAsia="Times New Roman" w:hAnsi="Times New Roman" w:cs="Times New Roman"/>
                <w:b/>
                <w:i/>
                <w:szCs w:val="20"/>
              </w:rPr>
            </w:pP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Введение </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460"/>
              <w:jc w:val="center"/>
              <w:rPr>
                <w:rFonts w:ascii="Times New Roman" w:hAnsi="Times New Roman"/>
                <w:szCs w:val="20"/>
              </w:rPr>
            </w:pPr>
          </w:p>
        </w:tc>
        <w:tc>
          <w:tcPr>
            <w:tcW w:w="1169" w:type="dxa"/>
            <w:gridSpan w:val="3"/>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3.09</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Русский язык в семье славянских языков</w:t>
            </w:r>
          </w:p>
        </w:tc>
        <w:tc>
          <w:tcPr>
            <w:tcW w:w="2962"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w:t>
            </w: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Работа с учебником: пересказ лингвистического текста, оставление схем</w:t>
            </w:r>
          </w:p>
        </w:tc>
      </w:tr>
      <w:tr w:rsidR="00E0186C" w:rsidRPr="00E0186C" w:rsidTr="00FA7FD1">
        <w:trPr>
          <w:trHeight w:val="567"/>
        </w:trPr>
        <w:tc>
          <w:tcPr>
            <w:tcW w:w="14240" w:type="dxa"/>
            <w:gridSpan w:val="12"/>
            <w:shd w:val="clear" w:color="auto" w:fill="FABF8F" w:themeFill="accent6" w:themeFillTint="99"/>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 xml:space="preserve">тематический модуль) </w:t>
            </w:r>
          </w:p>
          <w:p w:rsidR="00E0186C" w:rsidRPr="00E0186C" w:rsidRDefault="00E0186C" w:rsidP="00FA7FD1">
            <w:pPr>
              <w:jc w:val="center"/>
              <w:rPr>
                <w:rFonts w:ascii="Times New Roman" w:eastAsia="Times New Roman" w:hAnsi="Times New Roman" w:cs="Times New Roman"/>
                <w:i/>
                <w:szCs w:val="20"/>
              </w:rPr>
            </w:pPr>
            <w:r w:rsidRPr="00E0186C">
              <w:rPr>
                <w:rFonts w:ascii="Times New Roman" w:eastAsia="Times New Roman" w:hAnsi="Times New Roman" w:cs="Times New Roman"/>
                <w:b/>
                <w:i/>
                <w:szCs w:val="20"/>
              </w:rPr>
              <w:t>Правописание гласных и согласных.</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4.09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Проверяемые безударные гласные в корне.</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работа с упражнениями учебника;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4.09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Непроверяемые безударные гласные в корне.</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новых словарных слов; орфографическая диктовка; повторение морфологии; повторение орфографии;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7.09</w:t>
            </w:r>
          </w:p>
        </w:tc>
        <w:tc>
          <w:tcPr>
            <w:tcW w:w="754" w:type="dxa"/>
            <w:gridSpan w:val="3"/>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Чередующиеся гласные в корне.</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10.09</w:t>
            </w:r>
          </w:p>
        </w:tc>
        <w:tc>
          <w:tcPr>
            <w:tcW w:w="754" w:type="dxa"/>
            <w:gridSpan w:val="3"/>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Чередующиеся гласные в корне.</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 гласных в приставках.</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w:t>
            </w:r>
            <w:proofErr w:type="gramStart"/>
            <w:r w:rsidRPr="00E0186C">
              <w:rPr>
                <w:rFonts w:ascii="Times New Roman" w:eastAsia="Times New Roman" w:hAnsi="Times New Roman" w:cs="Times New Roman"/>
                <w:szCs w:val="20"/>
              </w:rPr>
              <w:t xml:space="preserve"> О</w:t>
            </w:r>
            <w:proofErr w:type="gramEnd"/>
            <w:r w:rsidRPr="00E0186C">
              <w:rPr>
                <w:rFonts w:ascii="Times New Roman" w:eastAsia="Times New Roman" w:hAnsi="Times New Roman" w:cs="Times New Roman"/>
                <w:szCs w:val="20"/>
              </w:rPr>
              <w:t xml:space="preserve"> и Ё после шипящих.</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14.09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Гласные после Ц.</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работа с упражнениями учебника; опрос по правилам; повторение орфографии; повторение пунктуации; объяснительный диктант</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17.09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hAnsi="Times New Roman" w:cs="Times New Roman"/>
                <w:bCs/>
                <w:color w:val="333333"/>
                <w:szCs w:val="20"/>
              </w:rPr>
            </w:pPr>
            <w:r w:rsidRPr="00E0186C">
              <w:rPr>
                <w:rFonts w:ascii="Times New Roman" w:eastAsia="Times New Roman" w:hAnsi="Times New Roman" w:cs="Times New Roman"/>
                <w:szCs w:val="20"/>
              </w:rPr>
              <w:t xml:space="preserve"> </w:t>
            </w:r>
            <w:r w:rsidRPr="00E0186C">
              <w:rPr>
                <w:rFonts w:ascii="Times New Roman" w:hAnsi="Times New Roman" w:cs="Times New Roman"/>
                <w:b/>
                <w:bCs/>
                <w:color w:val="333333"/>
                <w:szCs w:val="20"/>
              </w:rPr>
              <w:t xml:space="preserve">Р. р. </w:t>
            </w:r>
            <w:r w:rsidRPr="00E0186C">
              <w:rPr>
                <w:rFonts w:ascii="Times New Roman" w:hAnsi="Times New Roman" w:cs="Times New Roman"/>
                <w:bCs/>
                <w:color w:val="333333"/>
                <w:szCs w:val="20"/>
              </w:rPr>
              <w:t>Актуализация изученного по теме «Текст».</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Словарный диктант; повторение орфографии, пунктуации, речи; повторение стилистики; работа с упражнениями учебника; творческая работа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18.09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hAnsi="Times New Roman" w:cs="Times New Roman"/>
                <w:color w:val="333333"/>
                <w:szCs w:val="28"/>
              </w:rPr>
            </w:pPr>
            <w:r w:rsidRPr="00E0186C">
              <w:rPr>
                <w:rFonts w:ascii="Times New Roman" w:hAnsi="Times New Roman" w:cs="Times New Roman"/>
                <w:b/>
                <w:color w:val="333333"/>
                <w:szCs w:val="28"/>
              </w:rPr>
              <w:t xml:space="preserve">Р.р. </w:t>
            </w:r>
            <w:r w:rsidRPr="00E0186C">
              <w:rPr>
                <w:rFonts w:ascii="Times New Roman" w:hAnsi="Times New Roman" w:cs="Times New Roman"/>
                <w:color w:val="333333"/>
                <w:szCs w:val="28"/>
              </w:rPr>
              <w:t>Разновидности речи.</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auto"/>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18.09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Приставки на </w:t>
            </w:r>
            <w:proofErr w:type="spellStart"/>
            <w:proofErr w:type="gramStart"/>
            <w:r w:rsidRPr="00E0186C">
              <w:rPr>
                <w:rFonts w:ascii="Times New Roman" w:eastAsia="Times New Roman" w:hAnsi="Times New Roman" w:cs="Times New Roman"/>
                <w:szCs w:val="20"/>
              </w:rPr>
              <w:t>з</w:t>
            </w:r>
            <w:proofErr w:type="spellEnd"/>
            <w:r w:rsidRPr="00E0186C">
              <w:rPr>
                <w:rFonts w:ascii="Times New Roman" w:eastAsia="Times New Roman" w:hAnsi="Times New Roman" w:cs="Times New Roman"/>
                <w:szCs w:val="20"/>
              </w:rPr>
              <w:t>-</w:t>
            </w:r>
            <w:proofErr w:type="gramEnd"/>
            <w:r w:rsidRPr="00E0186C">
              <w:rPr>
                <w:rFonts w:ascii="Times New Roman" w:eastAsia="Times New Roman" w:hAnsi="Times New Roman" w:cs="Times New Roman"/>
                <w:szCs w:val="20"/>
              </w:rPr>
              <w:t xml:space="preserve"> и с-.</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работа с упражнениями учебника;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21.09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Непроизносимые согласные.</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новых словарных слов; орфографическая диктовка; повторение морфологии; повторение орфографии;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24.09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Двойные согласные.</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25.09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Самостоятельная работа.</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Выполнение теста </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25.09</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Тематический диктант с грамматическим заданием.</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Диктант «Повторение </w:t>
            </w:r>
            <w:proofErr w:type="gramStart"/>
            <w:r w:rsidRPr="00E0186C">
              <w:rPr>
                <w:rFonts w:ascii="Times New Roman" w:eastAsia="Times New Roman" w:hAnsi="Times New Roman" w:cs="Times New Roman"/>
                <w:szCs w:val="20"/>
              </w:rPr>
              <w:t>изученного</w:t>
            </w:r>
            <w:proofErr w:type="gramEnd"/>
            <w:r w:rsidRPr="00E0186C">
              <w:rPr>
                <w:rFonts w:ascii="Times New Roman" w:eastAsia="Times New Roman" w:hAnsi="Times New Roman" w:cs="Times New Roman"/>
                <w:szCs w:val="20"/>
              </w:rPr>
              <w:t xml:space="preserve"> в 5-7 классах»</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Написание диктанта с грамматическим заданием </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28.09</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тематического диктанта. Работа над ошибками</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 работа над ошибками, взаимопроверка</w:t>
            </w:r>
          </w:p>
        </w:tc>
      </w:tr>
      <w:tr w:rsidR="00E0186C" w:rsidRPr="00E0186C" w:rsidTr="00FA7FD1">
        <w:trPr>
          <w:trHeight w:val="567"/>
        </w:trPr>
        <w:tc>
          <w:tcPr>
            <w:tcW w:w="14240" w:type="dxa"/>
            <w:gridSpan w:val="12"/>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i/>
                <w:szCs w:val="20"/>
              </w:rPr>
            </w:pPr>
          </w:p>
          <w:p w:rsidR="00E0186C" w:rsidRPr="00E0186C" w:rsidRDefault="00E0186C" w:rsidP="00FA7FD1">
            <w:pPr>
              <w:jc w:val="center"/>
              <w:rPr>
                <w:rFonts w:ascii="Times New Roman" w:eastAsia="Times New Roman" w:hAnsi="Times New Roman" w:cs="Times New Roman"/>
                <w:i/>
                <w:szCs w:val="20"/>
              </w:rPr>
            </w:pPr>
            <w:r w:rsidRPr="00E0186C">
              <w:rPr>
                <w:rFonts w:ascii="Times New Roman" w:eastAsia="Times New Roman" w:hAnsi="Times New Roman" w:cs="Times New Roman"/>
                <w:b/>
                <w:i/>
                <w:szCs w:val="20"/>
              </w:rPr>
              <w:t>Словосочетание</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1.10</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Строение и грамматическое значение словосочетаний.</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диктовка; анализ текста; опрос по теории; работа с упражнениями учебника; лексикологический практикум</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2.10</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Виды подчинительной связи слов в словосочетании.</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Объяснительный диктант; новый материал; закрепление: работа со словосочетаниями, предложениями, текстом; лексикологический практикум; анализ текста</w:t>
            </w:r>
            <w:proofErr w:type="gramEnd"/>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2.10</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Виды подчинительной связи слов в словосочетании.</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5.10</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Употребление словосочетаний в речи.</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Словарный диктант; изучение новых словарных слов; закрепление: работа со </w:t>
            </w:r>
            <w:r w:rsidRPr="00E0186C">
              <w:rPr>
                <w:rFonts w:ascii="Times New Roman" w:eastAsia="Times New Roman" w:hAnsi="Times New Roman" w:cs="Times New Roman"/>
                <w:szCs w:val="20"/>
              </w:rPr>
              <w:lastRenderedPageBreak/>
              <w:t xml:space="preserve">словосочетаниями, </w:t>
            </w:r>
            <w:proofErr w:type="spellStart"/>
            <w:proofErr w:type="gramStart"/>
            <w:r w:rsidRPr="00E0186C">
              <w:rPr>
                <w:rFonts w:ascii="Times New Roman" w:eastAsia="Times New Roman" w:hAnsi="Times New Roman" w:cs="Times New Roman"/>
                <w:szCs w:val="20"/>
              </w:rPr>
              <w:t>предложения-ми</w:t>
            </w:r>
            <w:proofErr w:type="spellEnd"/>
            <w:proofErr w:type="gramEnd"/>
            <w:r w:rsidRPr="00E0186C">
              <w:rPr>
                <w:rFonts w:ascii="Times New Roman" w:eastAsia="Times New Roman" w:hAnsi="Times New Roman" w:cs="Times New Roman"/>
                <w:szCs w:val="20"/>
              </w:rPr>
              <w:t>, текстом;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8.10</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Повторение. Типы речи. Способы и средства связи предложений в тексте.</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Лингвистическая разминка; опрос по теории; закрепление: работа с предложениями, текстами; творческая работа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9.10</w:t>
            </w:r>
          </w:p>
        </w:tc>
        <w:tc>
          <w:tcPr>
            <w:tcW w:w="754" w:type="dxa"/>
            <w:gridSpan w:val="3"/>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Изложение «Как я покупал собаку» по рассказу Б.Емельянова.</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текста; изложение; творческая работа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9.10</w:t>
            </w:r>
          </w:p>
        </w:tc>
        <w:tc>
          <w:tcPr>
            <w:tcW w:w="754" w:type="dxa"/>
            <w:gridSpan w:val="3"/>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РР  Работа над изложением.</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auto"/>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12.10</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изложения. Работа над ошибками.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 орфографическая диктовка</w:t>
            </w:r>
          </w:p>
        </w:tc>
      </w:tr>
      <w:tr w:rsidR="00E0186C" w:rsidRPr="00E0186C" w:rsidTr="00FA7FD1">
        <w:tc>
          <w:tcPr>
            <w:tcW w:w="14240" w:type="dxa"/>
            <w:gridSpan w:val="12"/>
            <w:shd w:val="clear" w:color="auto" w:fill="FABF8F" w:themeFill="accent6" w:themeFillTint="9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 xml:space="preserve">тематический модуль) </w:t>
            </w:r>
          </w:p>
          <w:p w:rsidR="00E0186C" w:rsidRPr="00E0186C" w:rsidRDefault="00E0186C" w:rsidP="00FA7FD1">
            <w:pPr>
              <w:jc w:val="center"/>
              <w:rPr>
                <w:rFonts w:ascii="Times New Roman" w:eastAsia="Times New Roman" w:hAnsi="Times New Roman" w:cs="Times New Roman"/>
                <w:b/>
                <w:i/>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15.10</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Разделительные Ъ и Ь.</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новых словарных слов; орфографическая диктовка; повторение морфологии; повторение орфографии;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16.10</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Употребление Ь в словах разных частей речи.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rPr>
          <w:trHeight w:val="567"/>
        </w:trPr>
        <w:tc>
          <w:tcPr>
            <w:tcW w:w="14240" w:type="dxa"/>
            <w:gridSpan w:val="12"/>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b/>
                <w:i/>
                <w:szCs w:val="20"/>
              </w:rPr>
            </w:pP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Предложение. Главные и второстепенные члены предложения</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16.10</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Предложение и его типы. Интонация простого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диктовка; повторение: работа с предложениями и текстами; выделение грамматических основ; синтаксический разбор предложения</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19.10</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Главные члены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Орфоэпическая работа; орфографическая диктовка; синтаксическая пятиминутка; изучение нового материала; закрепление</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22.10</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Подлежащее и способы его выражения.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Словарный диктант; синтаксическая пятиминутка; изучение нового материала; закрепление изученного</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23.10</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Сказуемое и способы его выражения. Простое глагольное сказуемое.</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диктовка; синтаксическая пятиминутка; опрос по правилам; изучение нового материала; закрепление изученного</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23.10</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Составные сказуемые. Составное глагольное сказуемое.</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диктовка; опрос по правилам; изучение нового материала; закрепление изученного</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26.10</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Составное именное сказуемое.</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диктовка; опрос по правилам; изучение нового материала; закрепление изученного; анализ текста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5.11</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Составное именное сказуемое.</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6.11</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Тире между подлежащим и сказуемым.</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теории; орфографическая диктовка; закрепление материала;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6.11</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Тире между подлежащим и сказуемым.</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9.11</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Правила согласования главных членов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Словарный диктант; орфографическая работа; опрос по теории; работа с упражнениями учебника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12.11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Контрольный тест по теме «Словосочетание. Предложение»</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Тест «Словосочетание. Предложение»</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Выполнение тестовых заданий</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13.11</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контрольного теста. Работа над ошибками.</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 работа с теоретическим материалом, индивидуальная работа у доски</w:t>
            </w:r>
          </w:p>
        </w:tc>
      </w:tr>
      <w:tr w:rsidR="00E0186C" w:rsidRPr="00E0186C" w:rsidTr="00FA7FD1">
        <w:tc>
          <w:tcPr>
            <w:tcW w:w="14240" w:type="dxa"/>
            <w:gridSpan w:val="12"/>
            <w:shd w:val="clear" w:color="auto" w:fill="FABF8F" w:themeFill="accent6" w:themeFillTint="9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 xml:space="preserve">тематический модуль) </w:t>
            </w: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Правописание окончаний.</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13.11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Имена существительные.</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работа с упражнениями учебника;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16.11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Имена прилагательные.</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новых словарных слов; орфографическая диктовка; повторение морфологии; повторение орфографии;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19.11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Глаголы.</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20.11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Причастия.</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новых словарных слов; орфографическая диктовка; повторение морфологии; повторение орфографии;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20.11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Самостоятельная работа.</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Тест </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23.11</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Дополнение.</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Синтаксический разбор предложения; опрос по теории; изучение нового материала; закрепление изученного</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26.11</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Определение.</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Орфографическая работа; изучение нового материала; закрепление </w:t>
            </w:r>
            <w:proofErr w:type="spellStart"/>
            <w:proofErr w:type="gramStart"/>
            <w:r w:rsidRPr="00E0186C">
              <w:rPr>
                <w:rFonts w:ascii="Times New Roman" w:eastAsia="Times New Roman" w:hAnsi="Times New Roman" w:cs="Times New Roman"/>
                <w:szCs w:val="20"/>
              </w:rPr>
              <w:t>изу-ченного</w:t>
            </w:r>
            <w:proofErr w:type="spellEnd"/>
            <w:proofErr w:type="gramEnd"/>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27.11</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Приложение.</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Повторение типов подчинительной связи слов в словосочетании; изучение нового материала; закрепление изученного; словарный диктант; изучение новых словарных слов</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27.11</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Приложение.</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30.11</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Обстоятельство.</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изучение нового материала; закрепление изученного; работа на предупреждение грамматических ошибок</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3.12</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Обстоятельство.</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4.12</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Порядок слов в предложении.</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нового материала; закрепление изученного; творческая работа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4.12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Тематический диктант с грамматическим заданием. </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Диктант «Простое предложение»</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Тематический диктант с грамматическим заданием</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7.12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тематического диктанта. Работа над ошибками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 работа у доски, в парах</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10.12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Репортаж как жанр публицистики. Репортаж-повествование.</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нового материала; понятие репортажа как жанра; сопоставление с информационной заметкой; работа с изобразительностью и эмоциональностью речи репортажа.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11.12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Контрольное сочинение в жанре репортажа.</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Написание сочинения в жанре репортажа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11.12</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контрольного сочинения. Работа над ошибками</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 взаимопроверка, орфографическая диктовка</w:t>
            </w:r>
          </w:p>
        </w:tc>
      </w:tr>
      <w:tr w:rsidR="00E0186C" w:rsidRPr="00E0186C" w:rsidTr="00FA7FD1">
        <w:trPr>
          <w:trHeight w:val="567"/>
        </w:trPr>
        <w:tc>
          <w:tcPr>
            <w:tcW w:w="14240" w:type="dxa"/>
            <w:gridSpan w:val="12"/>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i/>
                <w:szCs w:val="20"/>
              </w:rPr>
            </w:pPr>
          </w:p>
          <w:p w:rsidR="00E0186C" w:rsidRPr="00E0186C" w:rsidRDefault="00E0186C" w:rsidP="00FA7FD1">
            <w:pPr>
              <w:jc w:val="center"/>
              <w:rPr>
                <w:rFonts w:ascii="Times New Roman" w:eastAsia="Times New Roman" w:hAnsi="Times New Roman" w:cs="Times New Roman"/>
                <w:i/>
                <w:szCs w:val="20"/>
              </w:rPr>
            </w:pPr>
            <w:r w:rsidRPr="00E0186C">
              <w:rPr>
                <w:rFonts w:ascii="Times New Roman" w:eastAsia="Times New Roman" w:hAnsi="Times New Roman" w:cs="Times New Roman"/>
                <w:b/>
                <w:i/>
                <w:szCs w:val="20"/>
              </w:rPr>
              <w:t>Односоставные и неполные предложения</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14.12</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Виды односоставных предложений. Определенно-личные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повторение пунктуации; закрепление изученного; анализ текста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17.12</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Неопределенно-личные предложения.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Работа с орфограммами и </w:t>
            </w:r>
            <w:proofErr w:type="spellStart"/>
            <w:r w:rsidRPr="00E0186C">
              <w:rPr>
                <w:rFonts w:ascii="Times New Roman" w:eastAsia="Times New Roman" w:hAnsi="Times New Roman" w:cs="Times New Roman"/>
                <w:szCs w:val="20"/>
              </w:rPr>
              <w:t>пунктограммами</w:t>
            </w:r>
            <w:proofErr w:type="spellEnd"/>
            <w:r w:rsidRPr="00E0186C">
              <w:rPr>
                <w:rFonts w:ascii="Times New Roman" w:eastAsia="Times New Roman" w:hAnsi="Times New Roman" w:cs="Times New Roman"/>
                <w:szCs w:val="20"/>
              </w:rPr>
              <w:t xml:space="preserve"> (повторение); закрепление изученного; анализ текста; конструирование предложений</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18.12</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Неопределенно-личные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18.12</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Обобщенно-личные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Работа с орфограммами и </w:t>
            </w:r>
            <w:proofErr w:type="spellStart"/>
            <w:r w:rsidRPr="00E0186C">
              <w:rPr>
                <w:rFonts w:ascii="Times New Roman" w:eastAsia="Times New Roman" w:hAnsi="Times New Roman" w:cs="Times New Roman"/>
                <w:szCs w:val="20"/>
              </w:rPr>
              <w:t>пунктограммами</w:t>
            </w:r>
            <w:proofErr w:type="spellEnd"/>
            <w:r w:rsidRPr="00E0186C">
              <w:rPr>
                <w:rFonts w:ascii="Times New Roman" w:eastAsia="Times New Roman" w:hAnsi="Times New Roman" w:cs="Times New Roman"/>
                <w:szCs w:val="20"/>
              </w:rPr>
              <w:t xml:space="preserve"> (повторение); закрепление </w:t>
            </w:r>
            <w:proofErr w:type="gramStart"/>
            <w:r w:rsidRPr="00E0186C">
              <w:rPr>
                <w:rFonts w:ascii="Times New Roman" w:eastAsia="Times New Roman" w:hAnsi="Times New Roman" w:cs="Times New Roman"/>
                <w:szCs w:val="20"/>
              </w:rPr>
              <w:t>изученного</w:t>
            </w:r>
            <w:proofErr w:type="gramEnd"/>
            <w:r w:rsidRPr="00E0186C">
              <w:rPr>
                <w:rFonts w:ascii="Times New Roman" w:eastAsia="Times New Roman" w:hAnsi="Times New Roman" w:cs="Times New Roman"/>
                <w:szCs w:val="20"/>
              </w:rPr>
              <w:t xml:space="preserve">; </w:t>
            </w:r>
            <w:r w:rsidRPr="00E0186C">
              <w:rPr>
                <w:rFonts w:ascii="Times New Roman" w:eastAsia="Times New Roman" w:hAnsi="Times New Roman" w:cs="Times New Roman"/>
                <w:szCs w:val="20"/>
              </w:rPr>
              <w:lastRenderedPageBreak/>
              <w:t>конструирование предложений</w:t>
            </w:r>
          </w:p>
        </w:tc>
      </w:tr>
      <w:tr w:rsidR="00E0186C" w:rsidRPr="00E0186C" w:rsidTr="00FA7FD1">
        <w:trPr>
          <w:trHeight w:val="513"/>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21.12</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Безличные предложения.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закрепление изученного; анализ текста;</w:t>
            </w:r>
          </w:p>
        </w:tc>
      </w:tr>
      <w:tr w:rsidR="00E0186C" w:rsidRPr="00E0186C" w:rsidTr="00FA7FD1">
        <w:trPr>
          <w:trHeight w:val="158"/>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24.12</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Безличные предложения.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25.12</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Назывные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Синтаксическая и пунктуационная работа; закрепление </w:t>
            </w:r>
            <w:proofErr w:type="gramStart"/>
            <w:r w:rsidRPr="00E0186C">
              <w:rPr>
                <w:rFonts w:ascii="Times New Roman" w:eastAsia="Times New Roman" w:hAnsi="Times New Roman" w:cs="Times New Roman"/>
                <w:szCs w:val="20"/>
              </w:rPr>
              <w:t>изученного</w:t>
            </w:r>
            <w:proofErr w:type="gramEnd"/>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25.12</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Обобщающие уроки по теме «Односоставные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и пунктуационная разбора; орфографическая работа; закрепление изученного; подготовка к контрольному диктанту;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Контрольный диктант</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Диктант «Односоставные предложения»</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написание диктанта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14.01</w:t>
            </w:r>
          </w:p>
        </w:tc>
        <w:tc>
          <w:tcPr>
            <w:tcW w:w="754" w:type="dxa"/>
            <w:gridSpan w:val="3"/>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 w:val="18"/>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 xml:space="preserve">/р. </w:t>
            </w:r>
            <w:r w:rsidRPr="00E0186C">
              <w:rPr>
                <w:rFonts w:ascii="Times New Roman" w:hAnsi="Times New Roman" w:cs="Times New Roman"/>
                <w:szCs w:val="28"/>
              </w:rPr>
              <w:t>Контрольное сочинение с грамматическим заданием по картине А. П. Рябушкина «Московская девушка XVII века».</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Работа по написанию текста на основе картины, словарная работа, структурирование собранного материала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15.01</w:t>
            </w:r>
          </w:p>
        </w:tc>
        <w:tc>
          <w:tcPr>
            <w:tcW w:w="754" w:type="dxa"/>
            <w:gridSpan w:val="3"/>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РР Работа над сочинением.</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auto"/>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15.01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Анализ контрольного диктанта, сочинения. Работа над ошибками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18.01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Неполные предложения.</w:t>
            </w:r>
          </w:p>
          <w:p w:rsidR="00E0186C" w:rsidRPr="00E0186C" w:rsidRDefault="00E0186C" w:rsidP="00FA7FD1">
            <w:pPr>
              <w:rPr>
                <w:rFonts w:ascii="Times New Roman" w:eastAsia="Times New Roman" w:hAnsi="Times New Roman" w:cs="Times New Roman"/>
                <w:szCs w:val="20"/>
              </w:rPr>
            </w:pP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изучение нового материала; закрепление изученного; анализ текста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21.01</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Неполные предложения.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14240" w:type="dxa"/>
            <w:gridSpan w:val="12"/>
            <w:shd w:val="clear" w:color="auto" w:fill="FABF8F" w:themeFill="accent6" w:themeFillTint="9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тематический модуль)</w:t>
            </w: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Правописание суффиксов.</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22.01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Имена существительные.</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повторение пунктуации; закрепление изученного;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22.01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Имена прилагательные.</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Работа с орфограммами и </w:t>
            </w:r>
            <w:proofErr w:type="spellStart"/>
            <w:r w:rsidRPr="00E0186C">
              <w:rPr>
                <w:rFonts w:ascii="Times New Roman" w:eastAsia="Times New Roman" w:hAnsi="Times New Roman" w:cs="Times New Roman"/>
                <w:szCs w:val="20"/>
              </w:rPr>
              <w:t>пунктограммами</w:t>
            </w:r>
            <w:proofErr w:type="spellEnd"/>
            <w:r w:rsidRPr="00E0186C">
              <w:rPr>
                <w:rFonts w:ascii="Times New Roman" w:eastAsia="Times New Roman" w:hAnsi="Times New Roman" w:cs="Times New Roman"/>
                <w:szCs w:val="20"/>
              </w:rPr>
              <w:t xml:space="preserve"> (повторение); закрепление изученного; анализ текста; конструирование предложений</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25.01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Глагол.</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28.01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Причастие.</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29.01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 Н и НН.</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29.01</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 Н и НН.</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4.02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Самостоятельная работа.</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Тест </w:t>
            </w:r>
          </w:p>
        </w:tc>
      </w:tr>
      <w:tr w:rsidR="00E0186C" w:rsidRPr="00E0186C" w:rsidTr="00FA7FD1">
        <w:trPr>
          <w:trHeight w:val="567"/>
        </w:trPr>
        <w:tc>
          <w:tcPr>
            <w:tcW w:w="14240" w:type="dxa"/>
            <w:gridSpan w:val="12"/>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b/>
                <w:i/>
                <w:szCs w:val="20"/>
              </w:rPr>
            </w:pP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Однородные члены предложения</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5.02</w:t>
            </w:r>
          </w:p>
          <w:p w:rsidR="00E0186C" w:rsidRPr="00E0186C" w:rsidRDefault="00E0186C" w:rsidP="00FA7FD1">
            <w:pPr>
              <w:jc w:val="center"/>
              <w:rPr>
                <w:rFonts w:ascii="Times New Roman" w:eastAsia="Times New Roman" w:hAnsi="Times New Roman" w:cs="Times New Roman"/>
                <w:szCs w:val="20"/>
              </w:rPr>
            </w:pPr>
          </w:p>
          <w:p w:rsidR="00E0186C" w:rsidRPr="00E0186C" w:rsidRDefault="00E0186C" w:rsidP="00FA7FD1">
            <w:pPr>
              <w:jc w:val="center"/>
              <w:rPr>
                <w:rFonts w:ascii="Times New Roman" w:eastAsia="Times New Roman" w:hAnsi="Times New Roman" w:cs="Times New Roman"/>
                <w:szCs w:val="20"/>
              </w:rPr>
            </w:pPr>
          </w:p>
          <w:p w:rsidR="00E0186C" w:rsidRPr="00E0186C" w:rsidRDefault="00E0186C" w:rsidP="00FA7FD1">
            <w:pPr>
              <w:jc w:val="center"/>
              <w:rPr>
                <w:rFonts w:ascii="Times New Roman" w:eastAsia="Times New Roman" w:hAnsi="Times New Roman" w:cs="Times New Roman"/>
                <w:szCs w:val="20"/>
              </w:rPr>
            </w:pPr>
          </w:p>
          <w:p w:rsidR="00E0186C" w:rsidRPr="00E0186C" w:rsidRDefault="00E0186C" w:rsidP="00FA7FD1">
            <w:pPr>
              <w:jc w:val="center"/>
              <w:rPr>
                <w:rFonts w:ascii="Times New Roman" w:eastAsia="Times New Roman" w:hAnsi="Times New Roman" w:cs="Times New Roman"/>
                <w:szCs w:val="20"/>
              </w:rPr>
            </w:pP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Понятие об однородных членах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повторение изученного ранее материала; изучение нового материала; закрепление изученного; конструирование предложений.</w:t>
            </w:r>
          </w:p>
        </w:tc>
      </w:tr>
      <w:tr w:rsidR="00E0186C" w:rsidRPr="00E0186C" w:rsidTr="00FA7FD1">
        <w:trPr>
          <w:trHeight w:val="419"/>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5.02</w:t>
            </w:r>
          </w:p>
          <w:p w:rsidR="00E0186C" w:rsidRPr="00E0186C" w:rsidRDefault="00E0186C" w:rsidP="00FA7FD1">
            <w:pPr>
              <w:jc w:val="center"/>
              <w:rPr>
                <w:rFonts w:ascii="Times New Roman" w:eastAsia="Times New Roman" w:hAnsi="Times New Roman" w:cs="Times New Roman"/>
                <w:szCs w:val="20"/>
              </w:rPr>
            </w:pP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Средства связи между однородными членами предложения.</w:t>
            </w:r>
          </w:p>
          <w:p w:rsidR="00E0186C" w:rsidRPr="00E0186C" w:rsidRDefault="00E0186C" w:rsidP="00FA7FD1">
            <w:pPr>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работа на повторение синтаксических и пунктуационных норм; изучение нового материала; закрепление изученного; анализ текста</w:t>
            </w:r>
          </w:p>
        </w:tc>
      </w:tr>
      <w:tr w:rsidR="00E0186C" w:rsidRPr="00E0186C" w:rsidTr="00FA7FD1">
        <w:trPr>
          <w:trHeight w:val="703"/>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11.02</w:t>
            </w:r>
          </w:p>
        </w:tc>
        <w:tc>
          <w:tcPr>
            <w:tcW w:w="754" w:type="dxa"/>
            <w:gridSpan w:val="3"/>
            <w:vMerge w:val="restart"/>
            <w:vAlign w:val="center"/>
          </w:tcPr>
          <w:p w:rsidR="00E0186C" w:rsidRPr="00E0186C" w:rsidRDefault="00E0186C" w:rsidP="00FA7FD1">
            <w:pPr>
              <w:jc w:val="center"/>
              <w:rPr>
                <w:rFonts w:ascii="Times New Roman" w:eastAsia="Times New Roman" w:hAnsi="Times New Roman" w:cs="Times New Roman"/>
                <w:szCs w:val="20"/>
              </w:rPr>
            </w:pPr>
          </w:p>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Однородные и неоднородные определения.</w:t>
            </w:r>
          </w:p>
          <w:p w:rsidR="00E0186C" w:rsidRPr="00E0186C" w:rsidRDefault="00E0186C" w:rsidP="00FA7FD1">
            <w:pPr>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словарный диктант; изучение новых словарных слов; изучение нового материала; закрепление изученного; анализ текста</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12.02</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Однородные и неоднородные определения.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12.02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Статься в газету. Понятие о жанре. Строение текста.</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Орфографическая работа, пунктуационная и синтаксическая работа; анализ текста; повторение материала, изученного ранее; изучение нового материала; закрепление изученного</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15.02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РР</w:t>
            </w:r>
            <w:proofErr w:type="gramStart"/>
            <w:r w:rsidRPr="00E0186C">
              <w:rPr>
                <w:rFonts w:ascii="Times New Roman" w:eastAsia="Times New Roman" w:hAnsi="Times New Roman" w:cs="Times New Roman"/>
                <w:szCs w:val="20"/>
              </w:rPr>
              <w:t xml:space="preserve"> С</w:t>
            </w:r>
            <w:proofErr w:type="gramEnd"/>
            <w:r w:rsidRPr="00E0186C">
              <w:rPr>
                <w:rFonts w:ascii="Times New Roman" w:eastAsia="Times New Roman" w:hAnsi="Times New Roman" w:cs="Times New Roman"/>
                <w:szCs w:val="20"/>
              </w:rPr>
              <w:t>таться в газету. Строение текста.</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auto"/>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18.02</w:t>
            </w:r>
          </w:p>
        </w:tc>
        <w:tc>
          <w:tcPr>
            <w:tcW w:w="754" w:type="dxa"/>
            <w:gridSpan w:val="3"/>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Обобщающие слова при однородных </w:t>
            </w:r>
            <w:r w:rsidRPr="00E0186C">
              <w:rPr>
                <w:rFonts w:ascii="Times New Roman" w:eastAsia="Times New Roman" w:hAnsi="Times New Roman" w:cs="Times New Roman"/>
                <w:szCs w:val="20"/>
              </w:rPr>
              <w:lastRenderedPageBreak/>
              <w:t>членах предложения.</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Орфографическая работа, пунктуационная и </w:t>
            </w:r>
            <w:r w:rsidRPr="00E0186C">
              <w:rPr>
                <w:rFonts w:ascii="Times New Roman" w:eastAsia="Times New Roman" w:hAnsi="Times New Roman" w:cs="Times New Roman"/>
                <w:szCs w:val="20"/>
              </w:rPr>
              <w:lastRenderedPageBreak/>
              <w:t>синтаксическая работа; словообразовательная работа; изучение нового материала; закрепление изученного; анализ текста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19.02</w:t>
            </w:r>
          </w:p>
        </w:tc>
        <w:tc>
          <w:tcPr>
            <w:tcW w:w="754" w:type="dxa"/>
            <w:gridSpan w:val="3"/>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Обобщающие слова при однородных членах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Словарный диктант; изучение новых словарных слов; орфографическая работа, пунктуационная и синтаксическая работа; объяснительный диктант</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19.02</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Обобщающий урок по теме «Однородные члены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22.02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Контрольный диктант по теме «Однородные члены предложения»</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Диктант «Однородные члены предложения»</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Написание  диктанта с грамматическим заданием</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25.02</w:t>
            </w:r>
          </w:p>
        </w:tc>
        <w:tc>
          <w:tcPr>
            <w:tcW w:w="754" w:type="dxa"/>
            <w:gridSpan w:val="3"/>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Сочинение. Статья в газету.</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Сочинение в жанре статьи в газету</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26.02</w:t>
            </w:r>
          </w:p>
        </w:tc>
        <w:tc>
          <w:tcPr>
            <w:tcW w:w="754" w:type="dxa"/>
            <w:gridSpan w:val="3"/>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Работа над сочинением.</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auto"/>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26.02</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Анализ контрольного диктанта, сочинения.  </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w:t>
            </w:r>
          </w:p>
        </w:tc>
      </w:tr>
      <w:tr w:rsidR="00E0186C" w:rsidRPr="00E0186C" w:rsidTr="00FA7FD1">
        <w:tc>
          <w:tcPr>
            <w:tcW w:w="14240" w:type="dxa"/>
            <w:gridSpan w:val="12"/>
            <w:shd w:val="clear" w:color="auto" w:fill="FABF8F" w:themeFill="accent6" w:themeFillTint="9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тематический модуль)</w:t>
            </w: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Правописание частиц.</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4.03</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Слитное и раздельное написание не с разными частями речи.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5.03</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 НЕ и НИ.</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5.03</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 НЕ и НИ.</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8.03</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Самостоятельная работа.</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Тест </w:t>
            </w:r>
          </w:p>
        </w:tc>
      </w:tr>
      <w:tr w:rsidR="00E0186C" w:rsidRPr="00E0186C" w:rsidTr="00FA7FD1">
        <w:tc>
          <w:tcPr>
            <w:tcW w:w="14240" w:type="dxa"/>
            <w:gridSpan w:val="12"/>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b/>
                <w:i/>
                <w:szCs w:val="20"/>
              </w:rPr>
            </w:pP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Обращения, вводные и вставные конструкции</w:t>
            </w:r>
          </w:p>
          <w:p w:rsidR="00E0186C" w:rsidRPr="00E0186C" w:rsidRDefault="00E0186C" w:rsidP="00FA7FD1">
            <w:pPr>
              <w:jc w:val="center"/>
              <w:rPr>
                <w:rFonts w:ascii="Times New Roman" w:eastAsia="Times New Roman" w:hAnsi="Times New Roman" w:cs="Times New Roman"/>
                <w:szCs w:val="20"/>
              </w:rPr>
            </w:pPr>
          </w:p>
        </w:tc>
      </w:tr>
      <w:tr w:rsidR="00E0186C" w:rsidRPr="00E0186C" w:rsidTr="00FA7FD1">
        <w:trPr>
          <w:trHeight w:val="606"/>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11.03</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Обращение и знаки препинания при нем.</w:t>
            </w:r>
          </w:p>
          <w:p w:rsidR="00E0186C" w:rsidRPr="00E0186C" w:rsidRDefault="00E0186C" w:rsidP="00FA7FD1">
            <w:pPr>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Орфографическая работа, синтаксическая и пунктуационная работа; изучение новых </w:t>
            </w:r>
            <w:r w:rsidRPr="00E0186C">
              <w:rPr>
                <w:rFonts w:ascii="Times New Roman" w:eastAsia="Times New Roman" w:hAnsi="Times New Roman" w:cs="Times New Roman"/>
                <w:szCs w:val="20"/>
              </w:rPr>
              <w:lastRenderedPageBreak/>
              <w:t>словарных слов; изучение нового материала; закрепление изученного</w:t>
            </w: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rPr>
          <w:trHeight w:val="677"/>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12.03</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Обращение и знаки препинания при нем.</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12.03</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Вводные и вставные конструкции.</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изучение нового материала; закрепление изученного; практикум по развитию речи; конструирование предложений</w:t>
            </w: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14.03</w:t>
            </w:r>
          </w:p>
          <w:p w:rsidR="00E0186C" w:rsidRPr="00E0186C" w:rsidRDefault="00E0186C" w:rsidP="00FA7FD1">
            <w:pPr>
              <w:jc w:val="center"/>
              <w:rPr>
                <w:rFonts w:ascii="Times New Roman" w:eastAsia="Times New Roman" w:hAnsi="Times New Roman" w:cs="Times New Roman"/>
                <w:szCs w:val="20"/>
              </w:rPr>
            </w:pP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Вводные и вставные конструкции.</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rPr>
          <w:trHeight w:val="685"/>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15.03</w:t>
            </w:r>
          </w:p>
        </w:tc>
        <w:tc>
          <w:tcPr>
            <w:tcW w:w="754"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Вводные и вставные конструкции.</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18.03</w:t>
            </w:r>
          </w:p>
        </w:tc>
        <w:tc>
          <w:tcPr>
            <w:tcW w:w="754" w:type="dxa"/>
            <w:gridSpan w:val="3"/>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Контрольное сочинение «Что значит быть воспитанным?»</w:t>
            </w:r>
          </w:p>
          <w:p w:rsidR="00E0186C" w:rsidRPr="00E0186C" w:rsidRDefault="00E0186C" w:rsidP="00FA7FD1">
            <w:pPr>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Написание сочинения на морально-этическую тему типа рассуждения.</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19.03</w:t>
            </w:r>
          </w:p>
        </w:tc>
        <w:tc>
          <w:tcPr>
            <w:tcW w:w="754" w:type="dxa"/>
            <w:gridSpan w:val="3"/>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РР Работа над сочинением.</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auto"/>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19.03</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Контрольный диктант по теме «Обращения, вводные и вставные конструкции»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Написание диктанта с грамматическим заданием</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22.03</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контрольного изложения, диктанта. Работа над ошибками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w:t>
            </w:r>
          </w:p>
        </w:tc>
      </w:tr>
      <w:tr w:rsidR="00E0186C" w:rsidRPr="00E0186C" w:rsidTr="00FA7FD1">
        <w:tc>
          <w:tcPr>
            <w:tcW w:w="14240" w:type="dxa"/>
            <w:gridSpan w:val="12"/>
            <w:shd w:val="clear" w:color="auto" w:fill="FABF8F" w:themeFill="accent6" w:themeFillTint="9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тематический модуль)</w:t>
            </w: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Правописание сложных слов.</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1.04</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Сложные существительные.</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169"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2.04</w:t>
            </w:r>
          </w:p>
        </w:tc>
        <w:tc>
          <w:tcPr>
            <w:tcW w:w="754"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Сложные прилагательные.</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c>
          <w:tcPr>
            <w:tcW w:w="14240" w:type="dxa"/>
            <w:gridSpan w:val="12"/>
            <w:tcBorders>
              <w:right w:val="single" w:sz="4" w:space="0" w:color="auto"/>
            </w:tcBorders>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i/>
                <w:szCs w:val="20"/>
              </w:rPr>
            </w:pP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Обособленные члены предложения</w:t>
            </w:r>
          </w:p>
          <w:p w:rsidR="00E0186C" w:rsidRPr="00E0186C" w:rsidRDefault="00E0186C" w:rsidP="00FA7FD1">
            <w:pPr>
              <w:jc w:val="center"/>
              <w:rPr>
                <w:rFonts w:ascii="Times New Roman" w:eastAsia="Times New Roman" w:hAnsi="Times New Roman" w:cs="Times New Roman"/>
                <w:szCs w:val="20"/>
              </w:rPr>
            </w:pPr>
          </w:p>
        </w:tc>
      </w:tr>
      <w:tr w:rsidR="00E0186C" w:rsidRPr="00E0186C" w:rsidTr="00FA7FD1">
        <w:trPr>
          <w:trHeight w:val="1078"/>
        </w:trPr>
        <w:tc>
          <w:tcPr>
            <w:tcW w:w="811" w:type="dxa"/>
            <w:gridSpan w:val="3"/>
            <w:vAlign w:val="center"/>
          </w:tcPr>
          <w:p w:rsidR="00E0186C" w:rsidRPr="00E0186C" w:rsidRDefault="00E0186C" w:rsidP="00E0186C">
            <w:pPr>
              <w:pStyle w:val="a7"/>
              <w:numPr>
                <w:ilvl w:val="0"/>
                <w:numId w:val="38"/>
              </w:numPr>
              <w:jc w:val="center"/>
              <w:rPr>
                <w:rFonts w:ascii="Times New Roman" w:hAnsi="Times New Roman"/>
                <w:szCs w:val="20"/>
              </w:rPr>
            </w:pPr>
          </w:p>
        </w:tc>
        <w:tc>
          <w:tcPr>
            <w:tcW w:w="1218" w:type="dxa"/>
            <w:gridSpan w:val="4"/>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2.04</w:t>
            </w:r>
          </w:p>
        </w:tc>
        <w:tc>
          <w:tcPr>
            <w:tcW w:w="699" w:type="dxa"/>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Понятие об обособленных членах предложения.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Орфографическая работа; синтаксическая и пунктуационная работа; изучение нового материала; закрепление изученного; анализ текста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5.04</w:t>
            </w:r>
          </w:p>
        </w:tc>
        <w:tc>
          <w:tcPr>
            <w:tcW w:w="699" w:type="dxa"/>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3</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Обособление определений.</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Орфографическая работа; синтаксическая и </w:t>
            </w:r>
            <w:r w:rsidRPr="00E0186C">
              <w:rPr>
                <w:rFonts w:ascii="Times New Roman" w:eastAsia="Times New Roman" w:hAnsi="Times New Roman" w:cs="Times New Roman"/>
                <w:szCs w:val="20"/>
              </w:rPr>
              <w:lastRenderedPageBreak/>
              <w:t>пунктуационная работа; изучение нового материала; закрепление изученного; анализ текста; работа на предупреждение речевых и грамматических ошибок</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8.04</w:t>
            </w:r>
          </w:p>
        </w:tc>
        <w:tc>
          <w:tcPr>
            <w:tcW w:w="699" w:type="dxa"/>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Обособление определений.</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изучение нового материала; закрепление изученного; анализ текста; работа на предупреждение речевых и грамматических ошибок</w:t>
            </w:r>
          </w:p>
        </w:tc>
      </w:tr>
      <w:tr w:rsidR="00E0186C" w:rsidRPr="00E0186C" w:rsidTr="00FA7FD1">
        <w:trPr>
          <w:trHeight w:val="735"/>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9.04</w:t>
            </w:r>
          </w:p>
        </w:tc>
        <w:tc>
          <w:tcPr>
            <w:tcW w:w="699" w:type="dxa"/>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Обособление определений.</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9.04</w:t>
            </w:r>
          </w:p>
        </w:tc>
        <w:tc>
          <w:tcPr>
            <w:tcW w:w="699" w:type="dxa"/>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Обособление приложений.</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Изучение новых словарных слов; орфографическая диктовка; повторение морфологии; повторение орфографии; анализ текста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12.04</w:t>
            </w:r>
          </w:p>
        </w:tc>
        <w:tc>
          <w:tcPr>
            <w:tcW w:w="699" w:type="dxa"/>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Обособление приложений.</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изучение нового материала; закрепление изученного; анализ текста; работа на предупреждение речевых и грамматических ошибок</w:t>
            </w:r>
          </w:p>
        </w:tc>
      </w:tr>
      <w:tr w:rsidR="00E0186C" w:rsidRPr="00E0186C" w:rsidTr="00FA7FD1">
        <w:trPr>
          <w:trHeight w:val="277"/>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15.04</w:t>
            </w:r>
          </w:p>
        </w:tc>
        <w:tc>
          <w:tcPr>
            <w:tcW w:w="699" w:type="dxa"/>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Обособление сравнительных оборотов.</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изучение нового материала; закрепление изученного; анализ текста; работа на предупреждение речевых и грамматических ошибок</w:t>
            </w: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16.04</w:t>
            </w:r>
          </w:p>
        </w:tc>
        <w:tc>
          <w:tcPr>
            <w:tcW w:w="699" w:type="dxa"/>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Обособление сравнительных оборотов.</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23.04</w:t>
            </w:r>
          </w:p>
        </w:tc>
        <w:tc>
          <w:tcPr>
            <w:tcW w:w="699" w:type="dxa"/>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Обобщающий урок по теме «Обособление определений и приложений».</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Орфографическая работа; синтаксическая и пунктуационная работа; закрепление изученного; анализ текста; работа на предупреждение речевых и грамматических ошибок.</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16.04</w:t>
            </w:r>
          </w:p>
        </w:tc>
        <w:tc>
          <w:tcPr>
            <w:tcW w:w="699" w:type="dxa"/>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/р. Портретный очерк</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Орфографическая работа, синтаксическая и пунктуационная работа; повторение материала, изученного ранее (жанры публицистики); изучение нового материала; закрепление изученного; анализ текстов</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19.04</w:t>
            </w:r>
          </w:p>
        </w:tc>
        <w:tc>
          <w:tcPr>
            <w:tcW w:w="699" w:type="dxa"/>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 xml:space="preserve">/р. Контрольное сочинение. </w:t>
            </w:r>
            <w:r w:rsidRPr="00E0186C">
              <w:rPr>
                <w:rFonts w:ascii="Times New Roman" w:eastAsia="Times New Roman" w:hAnsi="Times New Roman" w:cs="Times New Roman"/>
                <w:szCs w:val="20"/>
              </w:rPr>
              <w:lastRenderedPageBreak/>
              <w:t>Портретный очерк.</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lastRenderedPageBreak/>
              <w:t>Написание сочинения в жанре портретного очерка. Работа над структурой сочинения, словарная работа</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22.04</w:t>
            </w:r>
          </w:p>
        </w:tc>
        <w:tc>
          <w:tcPr>
            <w:tcW w:w="699" w:type="dxa"/>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РР Работа над сочинением.</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auto"/>
          </w:tcPr>
          <w:p w:rsidR="00E0186C" w:rsidRPr="00E0186C" w:rsidRDefault="00E0186C" w:rsidP="00FA7FD1">
            <w:pPr>
              <w:jc w:val="both"/>
              <w:rPr>
                <w:rFonts w:ascii="Times New Roman" w:eastAsia="Times New Roman" w:hAnsi="Times New Roman" w:cs="Times New Roman"/>
                <w:szCs w:val="20"/>
              </w:rPr>
            </w:pPr>
          </w:p>
        </w:tc>
      </w:tr>
      <w:tr w:rsidR="00FA7FD1" w:rsidRPr="00E0186C" w:rsidTr="00FA7FD1">
        <w:tc>
          <w:tcPr>
            <w:tcW w:w="805" w:type="dxa"/>
            <w:gridSpan w:val="2"/>
            <w:shd w:val="clear" w:color="auto" w:fill="auto"/>
            <w:vAlign w:val="center"/>
          </w:tcPr>
          <w:p w:rsidR="00FA7FD1" w:rsidRPr="00E0186C" w:rsidRDefault="00FA7FD1"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FA7FD1"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23.04</w:t>
            </w:r>
          </w:p>
        </w:tc>
        <w:tc>
          <w:tcPr>
            <w:tcW w:w="699" w:type="dxa"/>
            <w:shd w:val="clear" w:color="auto" w:fill="auto"/>
            <w:vAlign w:val="center"/>
          </w:tcPr>
          <w:p w:rsidR="00FA7FD1"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4040" w:type="dxa"/>
            <w:gridSpan w:val="2"/>
            <w:shd w:val="clear" w:color="auto" w:fill="auto"/>
          </w:tcPr>
          <w:p w:rsidR="00FA7FD1" w:rsidRPr="00E0186C" w:rsidRDefault="00FA7FD1" w:rsidP="00FA7FD1">
            <w:pPr>
              <w:jc w:val="both"/>
              <w:rPr>
                <w:rFonts w:ascii="Times New Roman" w:eastAsia="Times New Roman" w:hAnsi="Times New Roman" w:cs="Times New Roman"/>
                <w:szCs w:val="20"/>
              </w:rPr>
            </w:pPr>
            <w:r>
              <w:rPr>
                <w:rFonts w:ascii="Times New Roman" w:eastAsia="Times New Roman" w:hAnsi="Times New Roman" w:cs="Times New Roman"/>
                <w:szCs w:val="20"/>
              </w:rPr>
              <w:t>Обобщающий урок по теме «Обособление определений и приложений».</w:t>
            </w:r>
          </w:p>
        </w:tc>
        <w:tc>
          <w:tcPr>
            <w:tcW w:w="2962" w:type="dxa"/>
            <w:shd w:val="clear" w:color="auto" w:fill="auto"/>
          </w:tcPr>
          <w:p w:rsidR="00FA7FD1" w:rsidRPr="00E0186C" w:rsidRDefault="00FA7FD1" w:rsidP="00FA7FD1">
            <w:pPr>
              <w:jc w:val="both"/>
              <w:rPr>
                <w:rFonts w:ascii="Times New Roman" w:eastAsia="Times New Roman" w:hAnsi="Times New Roman" w:cs="Times New Roman"/>
                <w:szCs w:val="20"/>
              </w:rPr>
            </w:pPr>
          </w:p>
        </w:tc>
        <w:tc>
          <w:tcPr>
            <w:tcW w:w="4510" w:type="dxa"/>
            <w:shd w:val="clear" w:color="auto" w:fill="auto"/>
          </w:tcPr>
          <w:p w:rsidR="00FA7FD1" w:rsidRPr="00E0186C" w:rsidRDefault="00FA7FD1"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закрепление изученного; анализ текста; работа на предупреждение речевых и грамматических ошибок.</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23.04</w:t>
            </w:r>
          </w:p>
        </w:tc>
        <w:tc>
          <w:tcPr>
            <w:tcW w:w="699" w:type="dxa"/>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Тематический диктант с грамматическим заданием</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Диктант «Обособление определений, приложений, сравнительных оборотов»</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Тематический диктант с грамматическим заданием</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26.04</w:t>
            </w:r>
          </w:p>
        </w:tc>
        <w:tc>
          <w:tcPr>
            <w:tcW w:w="699" w:type="dxa"/>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контрольного сочинения, тематического диктанта. Работа над ошибками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w:t>
            </w:r>
          </w:p>
        </w:tc>
      </w:tr>
      <w:tr w:rsidR="00E0186C" w:rsidRPr="00E0186C" w:rsidTr="00FA7FD1">
        <w:tc>
          <w:tcPr>
            <w:tcW w:w="14240" w:type="dxa"/>
            <w:gridSpan w:val="12"/>
            <w:shd w:val="clear" w:color="auto" w:fill="FABF8F" w:themeFill="accent6" w:themeFillTint="9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тематический модуль)</w:t>
            </w: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Правописание наречий.</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29.04</w:t>
            </w:r>
          </w:p>
        </w:tc>
        <w:tc>
          <w:tcPr>
            <w:tcW w:w="699" w:type="dxa"/>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Слитное, раздельное и дефисное написание наречий.</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30.04</w:t>
            </w:r>
          </w:p>
        </w:tc>
        <w:tc>
          <w:tcPr>
            <w:tcW w:w="699" w:type="dxa"/>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Слитное, раздельное и дефисное написание наречий.</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rPr>
          <w:trHeight w:val="546"/>
        </w:trPr>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30.04</w:t>
            </w:r>
          </w:p>
        </w:tc>
        <w:tc>
          <w:tcPr>
            <w:tcW w:w="699" w:type="dxa"/>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Обособленные обстоятельства и дополнения.</w:t>
            </w:r>
          </w:p>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закрепление изученного; анализ текста; работа на предупреждение речевых и грамматических ошибок.</w:t>
            </w:r>
          </w:p>
        </w:tc>
      </w:tr>
      <w:tr w:rsidR="00E0186C" w:rsidRPr="00E0186C" w:rsidTr="00FA7FD1">
        <w:trPr>
          <w:trHeight w:val="554"/>
        </w:trPr>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4</w:t>
            </w:r>
            <w:r w:rsidR="00E0186C" w:rsidRPr="00E0186C">
              <w:rPr>
                <w:rFonts w:ascii="Times New Roman" w:eastAsia="Times New Roman" w:hAnsi="Times New Roman" w:cs="Times New Roman"/>
                <w:szCs w:val="20"/>
              </w:rPr>
              <w:t>.05</w:t>
            </w:r>
          </w:p>
        </w:tc>
        <w:tc>
          <w:tcPr>
            <w:tcW w:w="699" w:type="dxa"/>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Обособленные обстоятельства и дополнения.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vMerge/>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6</w:t>
            </w:r>
            <w:r w:rsidR="00E0186C" w:rsidRPr="00E0186C">
              <w:rPr>
                <w:rFonts w:ascii="Times New Roman" w:eastAsia="Times New Roman" w:hAnsi="Times New Roman" w:cs="Times New Roman"/>
                <w:szCs w:val="20"/>
              </w:rPr>
              <w:t>.05</w:t>
            </w:r>
          </w:p>
        </w:tc>
        <w:tc>
          <w:tcPr>
            <w:tcW w:w="699" w:type="dxa"/>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Обособленные уточняющих членов предложения.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7.05</w:t>
            </w:r>
          </w:p>
        </w:tc>
        <w:tc>
          <w:tcPr>
            <w:tcW w:w="699" w:type="dxa"/>
            <w:vMerge/>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Обособленные уточняющих членов предложения.</w:t>
            </w:r>
          </w:p>
          <w:p w:rsidR="00E0186C" w:rsidRPr="00E0186C" w:rsidRDefault="00E0186C" w:rsidP="00FA7FD1">
            <w:pPr>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Орфографическая работа; синтаксическая и </w:t>
            </w:r>
            <w:r w:rsidRPr="00E0186C">
              <w:rPr>
                <w:rFonts w:ascii="Times New Roman" w:eastAsia="Times New Roman" w:hAnsi="Times New Roman" w:cs="Times New Roman"/>
                <w:szCs w:val="20"/>
              </w:rPr>
              <w:lastRenderedPageBreak/>
              <w:t>пунктуационная работа; закрепление изученного; анализ текста; работа на предупреждение речевых и грамматических ошибок.</w:t>
            </w: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05" w:type="dxa"/>
            <w:gridSpan w:val="2"/>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vAlign w:val="center"/>
          </w:tcPr>
          <w:p w:rsidR="00E0186C"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7</w:t>
            </w:r>
            <w:r w:rsidR="00E0186C" w:rsidRPr="00E0186C">
              <w:rPr>
                <w:rFonts w:ascii="Times New Roman" w:eastAsia="Times New Roman" w:hAnsi="Times New Roman" w:cs="Times New Roman"/>
                <w:szCs w:val="20"/>
              </w:rPr>
              <w:t>.05</w:t>
            </w:r>
          </w:p>
        </w:tc>
        <w:tc>
          <w:tcPr>
            <w:tcW w:w="699" w:type="dxa"/>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Обобщающий урок по теме «Обособленные члены предложения».</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закрепление изученного; анализ текста; работа на предупреждение речевых и грамматических ошибок.</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8</w:t>
            </w:r>
            <w:r w:rsidR="00E0186C" w:rsidRPr="00E0186C">
              <w:rPr>
                <w:rFonts w:ascii="Times New Roman" w:eastAsia="Times New Roman" w:hAnsi="Times New Roman" w:cs="Times New Roman"/>
                <w:szCs w:val="20"/>
              </w:rPr>
              <w:t>.05</w:t>
            </w:r>
          </w:p>
        </w:tc>
        <w:tc>
          <w:tcPr>
            <w:tcW w:w="699" w:type="dxa"/>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Тематический диктант с грамматическим заданием.</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Диктант Обособленные члены предложения»</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Написание диктанта с грамматическим заданием</w:t>
            </w:r>
          </w:p>
        </w:tc>
      </w:tr>
      <w:tr w:rsidR="00E0186C" w:rsidRPr="00E0186C" w:rsidTr="00FA7FD1">
        <w:trPr>
          <w:trHeight w:val="1143"/>
        </w:trPr>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14.05</w:t>
            </w:r>
          </w:p>
        </w:tc>
        <w:tc>
          <w:tcPr>
            <w:tcW w:w="699" w:type="dxa"/>
            <w:vMerge w:val="restart"/>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 w:val="18"/>
                <w:szCs w:val="20"/>
              </w:rPr>
            </w:pPr>
            <w:proofErr w:type="gramStart"/>
            <w:r w:rsidRPr="00E0186C">
              <w:rPr>
                <w:rFonts w:ascii="Times New Roman" w:eastAsia="Times New Roman" w:hAnsi="Times New Roman" w:cs="Times New Roman"/>
                <w:szCs w:val="20"/>
              </w:rPr>
              <w:t>Р</w:t>
            </w:r>
            <w:proofErr w:type="gramEnd"/>
            <w:r w:rsidRPr="00E0186C">
              <w:rPr>
                <w:rFonts w:ascii="Times New Roman" w:eastAsia="Times New Roman" w:hAnsi="Times New Roman" w:cs="Times New Roman"/>
                <w:szCs w:val="20"/>
              </w:rPr>
              <w:t xml:space="preserve">/р. Контрольное изложение в </w:t>
            </w:r>
            <w:r w:rsidRPr="00E0186C">
              <w:rPr>
                <w:rFonts w:ascii="Times New Roman" w:hAnsi="Times New Roman" w:cs="Times New Roman"/>
                <w:bCs/>
                <w:szCs w:val="28"/>
              </w:rPr>
              <w:t>жанре портретного очерка по тексту А. Седых «С. Рахманинов»</w:t>
            </w:r>
            <w:r w:rsidRPr="00E0186C">
              <w:rPr>
                <w:rFonts w:ascii="Times New Roman" w:eastAsia="Times New Roman" w:hAnsi="Times New Roman" w:cs="Times New Roman"/>
                <w:sz w:val="18"/>
                <w:szCs w:val="20"/>
              </w:rPr>
              <w:t>.</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val="restart"/>
            <w:shd w:val="clear" w:color="auto" w:fill="auto"/>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Работа </w:t>
            </w:r>
            <w:proofErr w:type="gramStart"/>
            <w:r w:rsidRPr="00E0186C">
              <w:rPr>
                <w:rFonts w:ascii="Times New Roman" w:eastAsia="Times New Roman" w:hAnsi="Times New Roman" w:cs="Times New Roman"/>
                <w:szCs w:val="20"/>
              </w:rPr>
              <w:t>над</w:t>
            </w:r>
            <w:proofErr w:type="gramEnd"/>
            <w:r w:rsidRPr="00E0186C">
              <w:rPr>
                <w:rFonts w:ascii="Times New Roman" w:eastAsia="Times New Roman" w:hAnsi="Times New Roman" w:cs="Times New Roman"/>
                <w:szCs w:val="20"/>
              </w:rPr>
              <w:t xml:space="preserve"> </w:t>
            </w:r>
            <w:proofErr w:type="gramStart"/>
            <w:r w:rsidRPr="00E0186C">
              <w:rPr>
                <w:rFonts w:ascii="Times New Roman" w:eastAsia="Times New Roman" w:hAnsi="Times New Roman" w:cs="Times New Roman"/>
                <w:szCs w:val="20"/>
              </w:rPr>
              <w:t>изложение</w:t>
            </w:r>
            <w:proofErr w:type="gramEnd"/>
            <w:r w:rsidRPr="00E0186C">
              <w:rPr>
                <w:rFonts w:ascii="Times New Roman" w:eastAsia="Times New Roman" w:hAnsi="Times New Roman" w:cs="Times New Roman"/>
                <w:szCs w:val="20"/>
              </w:rPr>
              <w:t xml:space="preserve"> текста А.Седых о С. Рахманинове. Словарная работа, структурирование текста, сжимание текста</w:t>
            </w:r>
          </w:p>
        </w:tc>
      </w:tr>
      <w:tr w:rsidR="00E0186C" w:rsidRPr="00E0186C" w:rsidTr="00FA7FD1">
        <w:tc>
          <w:tcPr>
            <w:tcW w:w="805" w:type="dxa"/>
            <w:gridSpan w:val="2"/>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24" w:type="dxa"/>
            <w:gridSpan w:val="5"/>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r w:rsidR="00FA7FD1">
              <w:rPr>
                <w:rFonts w:ascii="Times New Roman" w:eastAsia="Times New Roman" w:hAnsi="Times New Roman" w:cs="Times New Roman"/>
                <w:szCs w:val="20"/>
              </w:rPr>
              <w:t>4</w:t>
            </w:r>
            <w:r w:rsidRPr="00E0186C">
              <w:rPr>
                <w:rFonts w:ascii="Times New Roman" w:eastAsia="Times New Roman" w:hAnsi="Times New Roman" w:cs="Times New Roman"/>
                <w:szCs w:val="20"/>
              </w:rPr>
              <w:t>.05</w:t>
            </w:r>
          </w:p>
        </w:tc>
        <w:tc>
          <w:tcPr>
            <w:tcW w:w="699" w:type="dxa"/>
            <w:vMerge/>
            <w:shd w:val="clear" w:color="auto" w:fill="auto"/>
            <w:vAlign w:val="center"/>
          </w:tcPr>
          <w:p w:rsidR="00E0186C" w:rsidRPr="00E0186C" w:rsidRDefault="00E0186C" w:rsidP="00FA7FD1">
            <w:pPr>
              <w:jc w:val="center"/>
              <w:rPr>
                <w:rFonts w:ascii="Times New Roman" w:eastAsia="Times New Roman" w:hAnsi="Times New Roman" w:cs="Times New Roman"/>
                <w:szCs w:val="20"/>
              </w:rPr>
            </w:pPr>
          </w:p>
        </w:tc>
        <w:tc>
          <w:tcPr>
            <w:tcW w:w="4040" w:type="dxa"/>
            <w:gridSpan w:val="2"/>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РР Работа над  изложением.</w:t>
            </w:r>
          </w:p>
          <w:p w:rsidR="00E0186C" w:rsidRPr="00E0186C" w:rsidRDefault="00E0186C" w:rsidP="00FA7FD1">
            <w:pPr>
              <w:jc w:val="both"/>
              <w:rPr>
                <w:rFonts w:ascii="Times New Roman" w:eastAsia="Times New Roman" w:hAnsi="Times New Roman" w:cs="Times New Roman"/>
                <w:szCs w:val="20"/>
              </w:rPr>
            </w:pP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vMerge/>
            <w:shd w:val="clear" w:color="auto" w:fill="D6E3BC" w:themeFill="accent3" w:themeFillTint="66"/>
          </w:tcPr>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rPr>
          <w:trHeight w:val="698"/>
        </w:trPr>
        <w:tc>
          <w:tcPr>
            <w:tcW w:w="14240" w:type="dxa"/>
            <w:gridSpan w:val="12"/>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i/>
                <w:szCs w:val="20"/>
              </w:rPr>
            </w:pP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Прямая речь</w:t>
            </w:r>
          </w:p>
          <w:p w:rsidR="00E0186C" w:rsidRPr="00E0186C" w:rsidRDefault="00E0186C" w:rsidP="00FA7FD1">
            <w:pPr>
              <w:jc w:val="center"/>
              <w:rPr>
                <w:rFonts w:ascii="Times New Roman" w:eastAsia="Times New Roman" w:hAnsi="Times New Roman" w:cs="Times New Roman"/>
                <w:szCs w:val="20"/>
              </w:rPr>
            </w:pPr>
          </w:p>
        </w:tc>
      </w:tr>
      <w:tr w:rsidR="00E0186C" w:rsidRPr="00E0186C" w:rsidTr="00FA7FD1">
        <w:trPr>
          <w:trHeight w:val="1200"/>
        </w:trPr>
        <w:tc>
          <w:tcPr>
            <w:tcW w:w="827" w:type="dxa"/>
            <w:gridSpan w:val="4"/>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r w:rsidR="00FA7FD1">
              <w:rPr>
                <w:rFonts w:ascii="Times New Roman" w:eastAsia="Times New Roman" w:hAnsi="Times New Roman" w:cs="Times New Roman"/>
                <w:szCs w:val="20"/>
              </w:rPr>
              <w:t>3</w:t>
            </w:r>
            <w:r w:rsidRPr="00E0186C">
              <w:rPr>
                <w:rFonts w:ascii="Times New Roman" w:eastAsia="Times New Roman" w:hAnsi="Times New Roman" w:cs="Times New Roman"/>
                <w:szCs w:val="20"/>
              </w:rPr>
              <w:t>.05</w:t>
            </w:r>
          </w:p>
        </w:tc>
        <w:tc>
          <w:tcPr>
            <w:tcW w:w="738" w:type="dxa"/>
            <w:gridSpan w:val="2"/>
            <w:vMerge w:val="restart"/>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p>
        </w:tc>
        <w:tc>
          <w:tcPr>
            <w:tcW w:w="4001" w:type="dxa"/>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Прямая речь. Знаки препинания в предложениях с прямой речью.</w:t>
            </w:r>
          </w:p>
        </w:tc>
        <w:tc>
          <w:tcPr>
            <w:tcW w:w="2962" w:type="dxa"/>
          </w:tcPr>
          <w:p w:rsidR="00E0186C" w:rsidRPr="00E0186C" w:rsidRDefault="00E0186C" w:rsidP="00FA7FD1">
            <w:pPr>
              <w:jc w:val="both"/>
              <w:rPr>
                <w:rFonts w:ascii="Times New Roman" w:eastAsia="Times New Roman" w:hAnsi="Times New Roman" w:cs="Times New Roman"/>
                <w:szCs w:val="20"/>
              </w:rPr>
            </w:pPr>
          </w:p>
          <w:p w:rsidR="00E0186C" w:rsidRPr="00E0186C" w:rsidRDefault="00E0186C" w:rsidP="00FA7FD1">
            <w:pPr>
              <w:rPr>
                <w:rFonts w:ascii="Times New Roman" w:eastAsia="Times New Roman" w:hAnsi="Times New Roman" w:cs="Times New Roman"/>
                <w:szCs w:val="20"/>
              </w:rPr>
            </w:pPr>
          </w:p>
          <w:p w:rsidR="00E0186C" w:rsidRPr="00E0186C" w:rsidRDefault="00E0186C" w:rsidP="00FA7FD1">
            <w:pPr>
              <w:rPr>
                <w:rFonts w:ascii="Times New Roman" w:eastAsia="Times New Roman" w:hAnsi="Times New Roman" w:cs="Times New Roman"/>
                <w:szCs w:val="20"/>
              </w:rPr>
            </w:pPr>
          </w:p>
        </w:tc>
        <w:tc>
          <w:tcPr>
            <w:tcW w:w="4510" w:type="dxa"/>
            <w:tcBorders>
              <w:bottom w:val="nil"/>
            </w:tcBorders>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Актуализация знаний о прямой речи. Орфографическая работа; синтаксическая и пунктуационная работа; закрепление изученного; анализ текста; работа на предупреждение речевых и грамматических ошибок.</w:t>
            </w:r>
          </w:p>
          <w:p w:rsidR="00E0186C" w:rsidRPr="00E0186C" w:rsidRDefault="00E0186C" w:rsidP="00FA7FD1">
            <w:pPr>
              <w:jc w:val="both"/>
              <w:rPr>
                <w:rFonts w:ascii="Times New Roman" w:eastAsia="Times New Roman" w:hAnsi="Times New Roman" w:cs="Times New Roman"/>
                <w:szCs w:val="20"/>
              </w:rPr>
            </w:pPr>
          </w:p>
        </w:tc>
      </w:tr>
      <w:tr w:rsidR="00E0186C" w:rsidRPr="00E0186C" w:rsidTr="00FA7FD1">
        <w:tc>
          <w:tcPr>
            <w:tcW w:w="827" w:type="dxa"/>
            <w:gridSpan w:val="4"/>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vAlign w:val="center"/>
          </w:tcPr>
          <w:p w:rsidR="00E0186C"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17</w:t>
            </w:r>
            <w:r w:rsidR="00E0186C" w:rsidRPr="00E0186C">
              <w:rPr>
                <w:rFonts w:ascii="Times New Roman" w:eastAsia="Times New Roman" w:hAnsi="Times New Roman" w:cs="Times New Roman"/>
                <w:szCs w:val="20"/>
              </w:rPr>
              <w:t>.05</w:t>
            </w:r>
          </w:p>
        </w:tc>
        <w:tc>
          <w:tcPr>
            <w:tcW w:w="738" w:type="dxa"/>
            <w:gridSpan w:val="2"/>
            <w:vMerge/>
            <w:vAlign w:val="center"/>
          </w:tcPr>
          <w:p w:rsidR="00E0186C" w:rsidRPr="00E0186C" w:rsidRDefault="00E0186C" w:rsidP="00FA7FD1">
            <w:pPr>
              <w:jc w:val="center"/>
              <w:rPr>
                <w:rFonts w:ascii="Times New Roman" w:eastAsia="Times New Roman" w:hAnsi="Times New Roman" w:cs="Times New Roman"/>
                <w:szCs w:val="20"/>
              </w:rPr>
            </w:pPr>
          </w:p>
        </w:tc>
        <w:tc>
          <w:tcPr>
            <w:tcW w:w="4001" w:type="dxa"/>
            <w:shd w:val="clear" w:color="auto" w:fill="auto"/>
          </w:tcPr>
          <w:p w:rsidR="00E0186C" w:rsidRPr="00E0186C" w:rsidRDefault="00E0186C" w:rsidP="00FA7FD1">
            <w:pPr>
              <w:ind w:left="34"/>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Прямая речь. Знаки препинания в предложениях с прямой речью.</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 Орфографическая работа; синтаксическая и пунктуационная работа; изучение нового материала; закрепление изученного; конструирование предложений</w:t>
            </w:r>
          </w:p>
        </w:tc>
      </w:tr>
      <w:tr w:rsidR="00E0186C" w:rsidRPr="00E0186C" w:rsidTr="00FA7FD1">
        <w:tc>
          <w:tcPr>
            <w:tcW w:w="827" w:type="dxa"/>
            <w:gridSpan w:val="4"/>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r w:rsidR="00FA7FD1">
              <w:rPr>
                <w:rFonts w:ascii="Times New Roman" w:eastAsia="Times New Roman" w:hAnsi="Times New Roman" w:cs="Times New Roman"/>
                <w:szCs w:val="20"/>
              </w:rPr>
              <w:t>0</w:t>
            </w:r>
            <w:r w:rsidRPr="00E0186C">
              <w:rPr>
                <w:rFonts w:ascii="Times New Roman" w:eastAsia="Times New Roman" w:hAnsi="Times New Roman" w:cs="Times New Roman"/>
                <w:szCs w:val="20"/>
              </w:rPr>
              <w:t>.05</w:t>
            </w:r>
          </w:p>
        </w:tc>
        <w:tc>
          <w:tcPr>
            <w:tcW w:w="738" w:type="dxa"/>
            <w:gridSpan w:val="2"/>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ind w:left="34"/>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Косвенная речь. Замена прямой речи косвенной</w:t>
            </w: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изучение нового материала; закрепление изученного; конструирование предложений</w:t>
            </w:r>
          </w:p>
        </w:tc>
      </w:tr>
      <w:tr w:rsidR="00E0186C" w:rsidRPr="00E0186C" w:rsidTr="00FA7FD1">
        <w:tc>
          <w:tcPr>
            <w:tcW w:w="827" w:type="dxa"/>
            <w:gridSpan w:val="4"/>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21.05</w:t>
            </w:r>
          </w:p>
        </w:tc>
        <w:tc>
          <w:tcPr>
            <w:tcW w:w="738" w:type="dxa"/>
            <w:gridSpan w:val="2"/>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ind w:left="34"/>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Цитаты и их обозначения.</w:t>
            </w:r>
          </w:p>
          <w:p w:rsidR="00E0186C" w:rsidRPr="00E0186C" w:rsidRDefault="00E0186C" w:rsidP="00FA7FD1">
            <w:pPr>
              <w:ind w:left="34"/>
              <w:jc w:val="both"/>
              <w:rPr>
                <w:rFonts w:ascii="Times New Roman" w:eastAsia="Times New Roman" w:hAnsi="Times New Roman" w:cs="Times New Roman"/>
                <w:szCs w:val="20"/>
              </w:rPr>
            </w:pPr>
          </w:p>
        </w:tc>
        <w:tc>
          <w:tcPr>
            <w:tcW w:w="2962" w:type="dxa"/>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 xml:space="preserve">Написание итогового контрольного </w:t>
            </w:r>
            <w:r w:rsidRPr="00E0186C">
              <w:rPr>
                <w:rFonts w:ascii="Times New Roman" w:eastAsia="Times New Roman" w:hAnsi="Times New Roman" w:cs="Times New Roman"/>
                <w:szCs w:val="20"/>
              </w:rPr>
              <w:lastRenderedPageBreak/>
              <w:t>диктанта.</w:t>
            </w:r>
          </w:p>
        </w:tc>
      </w:tr>
      <w:tr w:rsidR="00E0186C" w:rsidRPr="00E0186C" w:rsidTr="00FA7FD1">
        <w:tc>
          <w:tcPr>
            <w:tcW w:w="827" w:type="dxa"/>
            <w:gridSpan w:val="4"/>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r w:rsidR="00FA7FD1">
              <w:rPr>
                <w:rFonts w:ascii="Times New Roman" w:eastAsia="Times New Roman" w:hAnsi="Times New Roman" w:cs="Times New Roman"/>
                <w:szCs w:val="20"/>
              </w:rPr>
              <w:t>1</w:t>
            </w:r>
            <w:r w:rsidRPr="00E0186C">
              <w:rPr>
                <w:rFonts w:ascii="Times New Roman" w:eastAsia="Times New Roman" w:hAnsi="Times New Roman" w:cs="Times New Roman"/>
                <w:szCs w:val="20"/>
              </w:rPr>
              <w:t>.05</w:t>
            </w:r>
          </w:p>
        </w:tc>
        <w:tc>
          <w:tcPr>
            <w:tcW w:w="738" w:type="dxa"/>
            <w:gridSpan w:val="2"/>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ind w:left="34"/>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Итоговый контрольный диктант.</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Диктант за курс изучения русского языка в 8 классе</w:t>
            </w: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w:t>
            </w:r>
          </w:p>
        </w:tc>
      </w:tr>
      <w:tr w:rsidR="00E0186C" w:rsidRPr="00E0186C" w:rsidTr="00FA7FD1">
        <w:tc>
          <w:tcPr>
            <w:tcW w:w="827" w:type="dxa"/>
            <w:gridSpan w:val="4"/>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r w:rsidR="00FA7FD1">
              <w:rPr>
                <w:rFonts w:ascii="Times New Roman" w:eastAsia="Times New Roman" w:hAnsi="Times New Roman" w:cs="Times New Roman"/>
                <w:szCs w:val="20"/>
              </w:rPr>
              <w:t>4</w:t>
            </w:r>
            <w:r w:rsidRPr="00E0186C">
              <w:rPr>
                <w:rFonts w:ascii="Times New Roman" w:eastAsia="Times New Roman" w:hAnsi="Times New Roman" w:cs="Times New Roman"/>
                <w:szCs w:val="20"/>
              </w:rPr>
              <w:t>.05</w:t>
            </w:r>
          </w:p>
        </w:tc>
        <w:tc>
          <w:tcPr>
            <w:tcW w:w="738" w:type="dxa"/>
            <w:gridSpan w:val="2"/>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ind w:left="34"/>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Анализ контрольного диктанта. Работа над ошибками.</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Индивидуальная работа</w:t>
            </w:r>
          </w:p>
        </w:tc>
      </w:tr>
      <w:tr w:rsidR="00E0186C" w:rsidRPr="00E0186C" w:rsidTr="00FA7FD1">
        <w:tc>
          <w:tcPr>
            <w:tcW w:w="14240" w:type="dxa"/>
            <w:gridSpan w:val="12"/>
            <w:shd w:val="clear" w:color="auto" w:fill="FABF8F" w:themeFill="accent6" w:themeFillTint="9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 xml:space="preserve">Повторение орфографии </w:t>
            </w:r>
            <w:proofErr w:type="gramStart"/>
            <w:r w:rsidRPr="00E0186C">
              <w:rPr>
                <w:rFonts w:ascii="Times New Roman" w:eastAsia="Times New Roman" w:hAnsi="Times New Roman" w:cs="Times New Roman"/>
                <w:b/>
                <w:i/>
                <w:szCs w:val="20"/>
              </w:rPr>
              <w:t xml:space="preserve">( </w:t>
            </w:r>
            <w:proofErr w:type="gramEnd"/>
            <w:r w:rsidRPr="00E0186C">
              <w:rPr>
                <w:rFonts w:ascii="Times New Roman" w:eastAsia="Times New Roman" w:hAnsi="Times New Roman" w:cs="Times New Roman"/>
                <w:b/>
                <w:i/>
                <w:szCs w:val="20"/>
              </w:rPr>
              <w:t>тематический модуль)</w:t>
            </w:r>
          </w:p>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Правописание предлогов и союзов.</w:t>
            </w:r>
          </w:p>
        </w:tc>
      </w:tr>
      <w:tr w:rsidR="00E0186C" w:rsidRPr="00E0186C" w:rsidTr="00FA7FD1">
        <w:tc>
          <w:tcPr>
            <w:tcW w:w="827" w:type="dxa"/>
            <w:gridSpan w:val="4"/>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w:t>
            </w:r>
            <w:r w:rsidR="00FA7FD1">
              <w:rPr>
                <w:rFonts w:ascii="Times New Roman" w:eastAsia="Times New Roman" w:hAnsi="Times New Roman" w:cs="Times New Roman"/>
                <w:szCs w:val="20"/>
              </w:rPr>
              <w:t>7</w:t>
            </w:r>
            <w:r w:rsidRPr="00E0186C">
              <w:rPr>
                <w:rFonts w:ascii="Times New Roman" w:eastAsia="Times New Roman" w:hAnsi="Times New Roman" w:cs="Times New Roman"/>
                <w:szCs w:val="20"/>
              </w:rPr>
              <w:t>.05</w:t>
            </w:r>
          </w:p>
        </w:tc>
        <w:tc>
          <w:tcPr>
            <w:tcW w:w="738" w:type="dxa"/>
            <w:gridSpan w:val="2"/>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ind w:left="34"/>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 производных предлогов.</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c>
          <w:tcPr>
            <w:tcW w:w="827" w:type="dxa"/>
            <w:gridSpan w:val="4"/>
            <w:shd w:val="clear" w:color="auto" w:fill="auto"/>
            <w:vAlign w:val="center"/>
          </w:tcPr>
          <w:p w:rsidR="00E0186C" w:rsidRPr="00E0186C" w:rsidRDefault="00E0186C" w:rsidP="00E0186C">
            <w:pPr>
              <w:pStyle w:val="a7"/>
              <w:numPr>
                <w:ilvl w:val="0"/>
                <w:numId w:val="38"/>
              </w:numPr>
              <w:ind w:left="602"/>
              <w:jc w:val="center"/>
              <w:rPr>
                <w:rFonts w:ascii="Times New Roman" w:hAnsi="Times New Roman"/>
                <w:szCs w:val="20"/>
              </w:rPr>
            </w:pPr>
          </w:p>
        </w:tc>
        <w:tc>
          <w:tcPr>
            <w:tcW w:w="1202" w:type="dxa"/>
            <w:gridSpan w:val="3"/>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28.05</w:t>
            </w:r>
          </w:p>
        </w:tc>
        <w:tc>
          <w:tcPr>
            <w:tcW w:w="738" w:type="dxa"/>
            <w:gridSpan w:val="2"/>
            <w:shd w:val="clear" w:color="auto" w:fill="auto"/>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ind w:left="34"/>
              <w:jc w:val="both"/>
              <w:rPr>
                <w:rFonts w:ascii="Times New Roman" w:eastAsia="Times New Roman" w:hAnsi="Times New Roman" w:cs="Times New Roman"/>
                <w:szCs w:val="20"/>
              </w:rPr>
            </w:pPr>
            <w:r w:rsidRPr="00E0186C">
              <w:rPr>
                <w:rFonts w:ascii="Times New Roman" w:eastAsia="Times New Roman" w:hAnsi="Times New Roman" w:cs="Times New Roman"/>
                <w:szCs w:val="20"/>
              </w:rPr>
              <w:t>Правописание союзов.</w:t>
            </w:r>
          </w:p>
        </w:tc>
        <w:tc>
          <w:tcPr>
            <w:tcW w:w="2962" w:type="dxa"/>
            <w:shd w:val="clear" w:color="auto" w:fill="auto"/>
          </w:tcPr>
          <w:p w:rsidR="00E0186C" w:rsidRPr="00E0186C" w:rsidRDefault="00E0186C" w:rsidP="00FA7FD1">
            <w:pPr>
              <w:jc w:val="both"/>
              <w:rPr>
                <w:rFonts w:ascii="Times New Roman" w:eastAsia="Times New Roman" w:hAnsi="Times New Roman" w:cs="Times New Roman"/>
                <w:szCs w:val="20"/>
              </w:rPr>
            </w:pPr>
          </w:p>
        </w:tc>
        <w:tc>
          <w:tcPr>
            <w:tcW w:w="4510" w:type="dxa"/>
            <w:shd w:val="clear" w:color="auto" w:fill="auto"/>
          </w:tcPr>
          <w:p w:rsidR="00E0186C" w:rsidRPr="00E0186C" w:rsidRDefault="00E0186C" w:rsidP="00FA7FD1">
            <w:pPr>
              <w:jc w:val="both"/>
              <w:rPr>
                <w:rFonts w:ascii="Times New Roman" w:eastAsia="Times New Roman" w:hAnsi="Times New Roman" w:cs="Times New Roman"/>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rPr>
          <w:trHeight w:val="969"/>
        </w:trPr>
        <w:tc>
          <w:tcPr>
            <w:tcW w:w="14240" w:type="dxa"/>
            <w:gridSpan w:val="12"/>
            <w:shd w:val="clear" w:color="auto" w:fill="D9D9D9" w:themeFill="background1" w:themeFillShade="D9"/>
            <w:vAlign w:val="center"/>
          </w:tcPr>
          <w:p w:rsidR="00E0186C" w:rsidRPr="00E0186C" w:rsidRDefault="00E0186C" w:rsidP="00FA7FD1">
            <w:pPr>
              <w:jc w:val="center"/>
              <w:rPr>
                <w:rFonts w:ascii="Times New Roman" w:eastAsia="Times New Roman" w:hAnsi="Times New Roman" w:cs="Times New Roman"/>
                <w:b/>
                <w:i/>
                <w:szCs w:val="20"/>
              </w:rPr>
            </w:pPr>
            <w:r w:rsidRPr="00E0186C">
              <w:rPr>
                <w:rFonts w:ascii="Times New Roman" w:eastAsia="Times New Roman" w:hAnsi="Times New Roman" w:cs="Times New Roman"/>
                <w:b/>
                <w:i/>
                <w:szCs w:val="20"/>
              </w:rPr>
              <w:t>Повторение в конце учебного года</w:t>
            </w:r>
          </w:p>
        </w:tc>
      </w:tr>
      <w:tr w:rsidR="00E0186C" w:rsidRPr="00E0186C" w:rsidTr="00FA7FD1">
        <w:tc>
          <w:tcPr>
            <w:tcW w:w="791" w:type="dxa"/>
            <w:shd w:val="clear" w:color="auto" w:fill="FFFFFF" w:themeFill="background1"/>
          </w:tcPr>
          <w:p w:rsidR="00E0186C" w:rsidRPr="00FA7FD1" w:rsidRDefault="00E0186C" w:rsidP="00E0186C">
            <w:pPr>
              <w:pStyle w:val="a7"/>
              <w:numPr>
                <w:ilvl w:val="0"/>
                <w:numId w:val="38"/>
              </w:numPr>
              <w:jc w:val="center"/>
              <w:rPr>
                <w:rFonts w:ascii="Times New Roman" w:hAnsi="Times New Roman"/>
                <w:szCs w:val="20"/>
              </w:rPr>
            </w:pPr>
          </w:p>
        </w:tc>
        <w:tc>
          <w:tcPr>
            <w:tcW w:w="1227" w:type="dxa"/>
            <w:gridSpan w:val="5"/>
            <w:shd w:val="clear" w:color="auto" w:fill="FFFFFF" w:themeFill="background1"/>
            <w:vAlign w:val="center"/>
          </w:tcPr>
          <w:p w:rsidR="00E0186C"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28</w:t>
            </w:r>
            <w:r w:rsidR="00E0186C" w:rsidRPr="00E0186C">
              <w:rPr>
                <w:rFonts w:ascii="Times New Roman" w:eastAsia="Times New Roman" w:hAnsi="Times New Roman" w:cs="Times New Roman"/>
                <w:szCs w:val="20"/>
              </w:rPr>
              <w:t>.05</w:t>
            </w:r>
          </w:p>
        </w:tc>
        <w:tc>
          <w:tcPr>
            <w:tcW w:w="749" w:type="dxa"/>
            <w:gridSpan w:val="3"/>
            <w:shd w:val="clear" w:color="auto" w:fill="FFFFFF" w:themeFill="background1"/>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Повторение изученного по теме «Синтаксис простого предложения».</w:t>
            </w:r>
          </w:p>
        </w:tc>
        <w:tc>
          <w:tcPr>
            <w:tcW w:w="2962" w:type="dxa"/>
            <w:shd w:val="clear" w:color="auto" w:fill="FFFFFF" w:themeFill="background1"/>
          </w:tcPr>
          <w:p w:rsidR="00E0186C" w:rsidRPr="00E0186C" w:rsidRDefault="00E0186C" w:rsidP="00FA7FD1">
            <w:pPr>
              <w:jc w:val="center"/>
              <w:rPr>
                <w:rFonts w:ascii="Times New Roman" w:eastAsia="Times New Roman" w:hAnsi="Times New Roman" w:cs="Times New Roman"/>
                <w:szCs w:val="20"/>
              </w:rPr>
            </w:pPr>
          </w:p>
        </w:tc>
        <w:tc>
          <w:tcPr>
            <w:tcW w:w="4510" w:type="dxa"/>
            <w:shd w:val="clear" w:color="auto" w:fill="FFFFFF" w:themeFill="background1"/>
          </w:tcPr>
          <w:p w:rsidR="00E0186C" w:rsidRPr="00E0186C" w:rsidRDefault="00E0186C" w:rsidP="00FA7FD1">
            <w:pPr>
              <w:jc w:val="center"/>
              <w:rPr>
                <w:rFonts w:ascii="Times New Roman" w:eastAsia="Times New Roman" w:hAnsi="Times New Roman" w:cs="Times New Roman"/>
                <w:i/>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E0186C" w:rsidRPr="00E0186C" w:rsidTr="00FA7FD1">
        <w:tc>
          <w:tcPr>
            <w:tcW w:w="791" w:type="dxa"/>
            <w:shd w:val="clear" w:color="auto" w:fill="FFFFFF" w:themeFill="background1"/>
          </w:tcPr>
          <w:p w:rsidR="00E0186C" w:rsidRPr="00FA7FD1" w:rsidRDefault="00E0186C" w:rsidP="00E0186C">
            <w:pPr>
              <w:pStyle w:val="a7"/>
              <w:numPr>
                <w:ilvl w:val="0"/>
                <w:numId w:val="38"/>
              </w:numPr>
              <w:jc w:val="center"/>
              <w:rPr>
                <w:rFonts w:ascii="Times New Roman" w:hAnsi="Times New Roman"/>
                <w:szCs w:val="20"/>
              </w:rPr>
            </w:pPr>
          </w:p>
        </w:tc>
        <w:tc>
          <w:tcPr>
            <w:tcW w:w="1227" w:type="dxa"/>
            <w:gridSpan w:val="5"/>
            <w:shd w:val="clear" w:color="auto" w:fill="FFFFFF" w:themeFill="background1"/>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31.05</w:t>
            </w:r>
          </w:p>
        </w:tc>
        <w:tc>
          <w:tcPr>
            <w:tcW w:w="749" w:type="dxa"/>
            <w:gridSpan w:val="3"/>
            <w:shd w:val="clear" w:color="auto" w:fill="FFFFFF" w:themeFill="background1"/>
            <w:vAlign w:val="center"/>
          </w:tcPr>
          <w:p w:rsidR="00E0186C" w:rsidRPr="00E0186C" w:rsidRDefault="00E0186C"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1</w:t>
            </w:r>
          </w:p>
        </w:tc>
        <w:tc>
          <w:tcPr>
            <w:tcW w:w="4001" w:type="dxa"/>
            <w:shd w:val="clear" w:color="auto" w:fill="auto"/>
          </w:tcPr>
          <w:p w:rsidR="00E0186C" w:rsidRPr="00E0186C" w:rsidRDefault="00E0186C"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Повторение изученного по теме «Синтаксис простого предложения».</w:t>
            </w:r>
          </w:p>
        </w:tc>
        <w:tc>
          <w:tcPr>
            <w:tcW w:w="2962" w:type="dxa"/>
            <w:shd w:val="clear" w:color="auto" w:fill="FFFFFF" w:themeFill="background1"/>
          </w:tcPr>
          <w:p w:rsidR="00E0186C" w:rsidRPr="00E0186C" w:rsidRDefault="00E0186C" w:rsidP="00FA7FD1">
            <w:pPr>
              <w:jc w:val="center"/>
              <w:rPr>
                <w:rFonts w:ascii="Times New Roman" w:eastAsia="Times New Roman" w:hAnsi="Times New Roman" w:cs="Times New Roman"/>
                <w:szCs w:val="20"/>
              </w:rPr>
            </w:pPr>
          </w:p>
        </w:tc>
        <w:tc>
          <w:tcPr>
            <w:tcW w:w="4510" w:type="dxa"/>
            <w:shd w:val="clear" w:color="auto" w:fill="FFFFFF" w:themeFill="background1"/>
          </w:tcPr>
          <w:p w:rsidR="00E0186C" w:rsidRPr="00E0186C" w:rsidRDefault="00E0186C" w:rsidP="00FA7FD1">
            <w:pPr>
              <w:jc w:val="center"/>
              <w:rPr>
                <w:rFonts w:ascii="Times New Roman" w:eastAsia="Times New Roman" w:hAnsi="Times New Roman" w:cs="Times New Roman"/>
                <w:i/>
                <w:szCs w:val="20"/>
              </w:rPr>
            </w:pPr>
            <w:r w:rsidRPr="00E0186C">
              <w:rPr>
                <w:rFonts w:ascii="Times New Roman" w:eastAsia="Times New Roman" w:hAnsi="Times New Roman" w:cs="Times New Roman"/>
                <w:szCs w:val="20"/>
              </w:rPr>
              <w:t>Синтаксическая пятиминутка; опрос по правилам; орфографическая диктовка; повторение орфографии; повторение пунктуации; анализ текста</w:t>
            </w:r>
          </w:p>
        </w:tc>
      </w:tr>
      <w:tr w:rsidR="00FA7FD1" w:rsidRPr="00E0186C" w:rsidTr="00FA7FD1">
        <w:tc>
          <w:tcPr>
            <w:tcW w:w="791" w:type="dxa"/>
            <w:shd w:val="clear" w:color="auto" w:fill="FFFFFF" w:themeFill="background1"/>
          </w:tcPr>
          <w:p w:rsidR="00FA7FD1" w:rsidRPr="00FA7FD1" w:rsidRDefault="00FA7FD1" w:rsidP="00E0186C">
            <w:pPr>
              <w:pStyle w:val="a7"/>
              <w:numPr>
                <w:ilvl w:val="0"/>
                <w:numId w:val="38"/>
              </w:numPr>
              <w:jc w:val="center"/>
              <w:rPr>
                <w:rFonts w:ascii="Times New Roman" w:hAnsi="Times New Roman"/>
                <w:szCs w:val="20"/>
              </w:rPr>
            </w:pPr>
          </w:p>
        </w:tc>
        <w:tc>
          <w:tcPr>
            <w:tcW w:w="1227" w:type="dxa"/>
            <w:gridSpan w:val="5"/>
            <w:shd w:val="clear" w:color="auto" w:fill="FFFFFF" w:themeFill="background1"/>
            <w:vAlign w:val="center"/>
          </w:tcPr>
          <w:p w:rsidR="00FA7FD1" w:rsidRPr="00E0186C"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31.05</w:t>
            </w:r>
          </w:p>
        </w:tc>
        <w:tc>
          <w:tcPr>
            <w:tcW w:w="749" w:type="dxa"/>
            <w:gridSpan w:val="3"/>
            <w:shd w:val="clear" w:color="auto" w:fill="FFFFFF" w:themeFill="background1"/>
            <w:vAlign w:val="center"/>
          </w:tcPr>
          <w:p w:rsidR="00FA7FD1" w:rsidRDefault="00FA7FD1"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1</w:t>
            </w:r>
          </w:p>
          <w:p w:rsidR="00FA7FD1" w:rsidRPr="00E0186C" w:rsidRDefault="00FA7FD1" w:rsidP="00FA7FD1">
            <w:pPr>
              <w:jc w:val="center"/>
              <w:rPr>
                <w:rFonts w:ascii="Times New Roman" w:eastAsia="Times New Roman" w:hAnsi="Times New Roman" w:cs="Times New Roman"/>
                <w:szCs w:val="20"/>
              </w:rPr>
            </w:pPr>
          </w:p>
        </w:tc>
        <w:tc>
          <w:tcPr>
            <w:tcW w:w="4001" w:type="dxa"/>
            <w:shd w:val="clear" w:color="auto" w:fill="auto"/>
          </w:tcPr>
          <w:p w:rsidR="00FA7FD1" w:rsidRPr="00E0186C" w:rsidRDefault="00445922" w:rsidP="00FA7FD1">
            <w:pPr>
              <w:rPr>
                <w:rFonts w:ascii="Times New Roman" w:eastAsia="Times New Roman" w:hAnsi="Times New Roman" w:cs="Times New Roman"/>
                <w:szCs w:val="20"/>
              </w:rPr>
            </w:pPr>
            <w:r w:rsidRPr="00E0186C">
              <w:rPr>
                <w:rFonts w:ascii="Times New Roman" w:eastAsia="Times New Roman" w:hAnsi="Times New Roman" w:cs="Times New Roman"/>
                <w:szCs w:val="20"/>
              </w:rPr>
              <w:t>Повторение изученного по теме «Синтаксис простого предложения».</w:t>
            </w:r>
          </w:p>
        </w:tc>
        <w:tc>
          <w:tcPr>
            <w:tcW w:w="2962" w:type="dxa"/>
            <w:shd w:val="clear" w:color="auto" w:fill="FFFFFF" w:themeFill="background1"/>
          </w:tcPr>
          <w:p w:rsidR="00FA7FD1" w:rsidRPr="00E0186C" w:rsidRDefault="00445922" w:rsidP="00FA7FD1">
            <w:pPr>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 </w:t>
            </w:r>
          </w:p>
        </w:tc>
        <w:tc>
          <w:tcPr>
            <w:tcW w:w="4510" w:type="dxa"/>
            <w:shd w:val="clear" w:color="auto" w:fill="FFFFFF" w:themeFill="background1"/>
          </w:tcPr>
          <w:p w:rsidR="00FA7FD1" w:rsidRPr="00E0186C" w:rsidRDefault="00445922" w:rsidP="00FA7FD1">
            <w:pPr>
              <w:jc w:val="center"/>
              <w:rPr>
                <w:rFonts w:ascii="Times New Roman" w:eastAsia="Times New Roman" w:hAnsi="Times New Roman" w:cs="Times New Roman"/>
                <w:szCs w:val="20"/>
              </w:rPr>
            </w:pPr>
            <w:r w:rsidRPr="00E0186C">
              <w:rPr>
                <w:rFonts w:ascii="Times New Roman" w:eastAsia="Times New Roman" w:hAnsi="Times New Roman" w:cs="Times New Roman"/>
                <w:szCs w:val="20"/>
              </w:rPr>
              <w:t>Орфографическая работа; синтаксическая и пунктуационная работа; изучение нового материала; закрепление изученного; конструирование предложений</w:t>
            </w:r>
            <w:r>
              <w:rPr>
                <w:rFonts w:ascii="Times New Roman" w:eastAsia="Times New Roman" w:hAnsi="Times New Roman" w:cs="Times New Roman"/>
                <w:szCs w:val="20"/>
              </w:rPr>
              <w:t xml:space="preserve"> </w:t>
            </w:r>
          </w:p>
        </w:tc>
      </w:tr>
    </w:tbl>
    <w:p w:rsidR="00E0186C" w:rsidRPr="00E0186C" w:rsidRDefault="00E0186C" w:rsidP="00656395">
      <w:pPr>
        <w:shd w:val="clear" w:color="auto" w:fill="FFFFFF"/>
        <w:tabs>
          <w:tab w:val="left" w:pos="1080"/>
        </w:tabs>
        <w:spacing w:after="0" w:line="240" w:lineRule="auto"/>
        <w:jc w:val="both"/>
        <w:rPr>
          <w:rFonts w:ascii="Times New Roman" w:hAnsi="Times New Roman" w:cs="Times New Roman"/>
          <w:b/>
          <w:bCs/>
          <w:sz w:val="24"/>
          <w:szCs w:val="24"/>
        </w:rPr>
      </w:pPr>
    </w:p>
    <w:p w:rsidR="00E0186C" w:rsidRPr="00E0186C" w:rsidRDefault="00E0186C" w:rsidP="00656395">
      <w:pPr>
        <w:shd w:val="clear" w:color="auto" w:fill="FFFFFF"/>
        <w:tabs>
          <w:tab w:val="left" w:pos="1080"/>
        </w:tabs>
        <w:spacing w:after="0" w:line="240" w:lineRule="auto"/>
        <w:jc w:val="both"/>
        <w:rPr>
          <w:rFonts w:ascii="Times New Roman" w:hAnsi="Times New Roman" w:cs="Times New Roman"/>
          <w:bCs/>
          <w:sz w:val="24"/>
          <w:szCs w:val="24"/>
        </w:rPr>
      </w:pPr>
    </w:p>
    <w:sectPr w:rsidR="00E0186C" w:rsidRPr="00E0186C" w:rsidSect="00E0186C">
      <w:pgSz w:w="16838" w:h="11906" w:orient="landscape"/>
      <w:pgMar w:top="90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D1" w:rsidRDefault="00FA7FD1">
      <w:pPr>
        <w:spacing w:after="0" w:line="240" w:lineRule="auto"/>
      </w:pPr>
      <w:r>
        <w:separator/>
      </w:r>
    </w:p>
  </w:endnote>
  <w:endnote w:type="continuationSeparator" w:id="1">
    <w:p w:rsidR="00FA7FD1" w:rsidRDefault="00FA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D1" w:rsidRDefault="00FA7FD1">
      <w:pPr>
        <w:spacing w:after="0" w:line="240" w:lineRule="auto"/>
      </w:pPr>
      <w:r>
        <w:separator/>
      </w:r>
    </w:p>
  </w:footnote>
  <w:footnote w:type="continuationSeparator" w:id="1">
    <w:p w:rsidR="00FA7FD1" w:rsidRDefault="00FA7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B18B0"/>
    <w:multiLevelType w:val="hybridMultilevel"/>
    <w:tmpl w:val="A46AEA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50008DA"/>
    <w:name w:val="WW8Num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2"/>
    <w:multiLevelType w:val="singleLevel"/>
    <w:tmpl w:val="00000002"/>
    <w:name w:val="WW8Num6"/>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4"/>
    <w:multiLevelType w:val="singleLevel"/>
    <w:tmpl w:val="00000004"/>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6">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lvl w:ilvl="0">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lvl w:ilvl="0">
      <w:numFmt w:val="bullet"/>
      <w:lvlText w:val="•"/>
      <w:lvlJc w:val="left"/>
      <w:pPr>
        <w:tabs>
          <w:tab w:val="num" w:pos="0"/>
        </w:tabs>
        <w:ind w:left="0" w:firstLine="0"/>
      </w:pPr>
      <w:rPr>
        <w:rFonts w:ascii="Times New Roman" w:hAnsi="Times New Roman" w:cs="Times New Roman"/>
      </w:rPr>
    </w:lvl>
  </w:abstractNum>
  <w:abstractNum w:abstractNumId="9">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7BB455C"/>
    <w:multiLevelType w:val="hybridMultilevel"/>
    <w:tmpl w:val="4028CB58"/>
    <w:lvl w:ilvl="0" w:tplc="FFFFFFFF">
      <w:start w:val="1"/>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FCFD6B"/>
    <w:multiLevelType w:val="hybridMultilevel"/>
    <w:tmpl w:val="06A561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5157039"/>
    <w:multiLevelType w:val="hybridMultilevel"/>
    <w:tmpl w:val="8682AC58"/>
    <w:lvl w:ilvl="0" w:tplc="0419000F">
      <w:start w:val="1"/>
      <w:numFmt w:val="decimal"/>
      <w:lvlText w:val="%1."/>
      <w:lvlJc w:val="left"/>
      <w:pPr>
        <w:ind w:left="643"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15685D02"/>
    <w:multiLevelType w:val="hybridMultilevel"/>
    <w:tmpl w:val="BC8AAC64"/>
    <w:lvl w:ilvl="0" w:tplc="FFFFFFFF">
      <w:start w:val="1"/>
      <w:numFmt w:val="decimal"/>
      <w:lvlText w:val=""/>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166E3D"/>
    <w:multiLevelType w:val="hybridMultilevel"/>
    <w:tmpl w:val="23EC706C"/>
    <w:lvl w:ilvl="0" w:tplc="0419000F">
      <w:start w:val="1"/>
      <w:numFmt w:val="decimal"/>
      <w:lvlText w:val="%1."/>
      <w:lvlJc w:val="left"/>
      <w:pPr>
        <w:ind w:left="643"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1C5B7B61"/>
    <w:multiLevelType w:val="hybridMultilevel"/>
    <w:tmpl w:val="43EC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960153"/>
    <w:multiLevelType w:val="hybridMultilevel"/>
    <w:tmpl w:val="1F40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B930BA"/>
    <w:multiLevelType w:val="multilevel"/>
    <w:tmpl w:val="23F6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0F2151"/>
    <w:multiLevelType w:val="hybridMultilevel"/>
    <w:tmpl w:val="23EC706C"/>
    <w:lvl w:ilvl="0" w:tplc="0419000F">
      <w:start w:val="1"/>
      <w:numFmt w:val="decimal"/>
      <w:lvlText w:val="%1."/>
      <w:lvlJc w:val="left"/>
      <w:pPr>
        <w:ind w:left="643"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26944136"/>
    <w:multiLevelType w:val="hybridMultilevel"/>
    <w:tmpl w:val="D90A0E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6AF3AD0"/>
    <w:multiLevelType w:val="hybridMultilevel"/>
    <w:tmpl w:val="DDA48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A3571"/>
    <w:multiLevelType w:val="hybridMultilevel"/>
    <w:tmpl w:val="DAAC9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A44F46"/>
    <w:multiLevelType w:val="hybridMultilevel"/>
    <w:tmpl w:val="C6DC9292"/>
    <w:lvl w:ilvl="0" w:tplc="867CA5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8B34E4"/>
    <w:multiLevelType w:val="hybridMultilevel"/>
    <w:tmpl w:val="BBA67124"/>
    <w:lvl w:ilvl="0" w:tplc="0419000F">
      <w:start w:val="1"/>
      <w:numFmt w:val="decimal"/>
      <w:lvlText w:val="%1."/>
      <w:lvlJc w:val="left"/>
      <w:pPr>
        <w:ind w:left="643"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7">
    <w:nsid w:val="3509599A"/>
    <w:multiLevelType w:val="hybridMultilevel"/>
    <w:tmpl w:val="B582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F811E3"/>
    <w:multiLevelType w:val="hybridMultilevel"/>
    <w:tmpl w:val="ED322B9A"/>
    <w:lvl w:ilvl="0" w:tplc="FFFFFFFF">
      <w:start w:val="1"/>
      <w:numFmt w:val="decimal"/>
      <w:lvlText w:val=""/>
      <w:lvlJc w:val="left"/>
    </w:lvl>
    <w:lvl w:ilvl="1" w:tplc="04190019">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9">
    <w:nsid w:val="43572491"/>
    <w:multiLevelType w:val="hybridMultilevel"/>
    <w:tmpl w:val="5D82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CE7EC3"/>
    <w:multiLevelType w:val="hybridMultilevel"/>
    <w:tmpl w:val="685E5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FF4B24"/>
    <w:multiLevelType w:val="multilevel"/>
    <w:tmpl w:val="C0B4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B86828"/>
    <w:multiLevelType w:val="hybridMultilevel"/>
    <w:tmpl w:val="0394A0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264D40"/>
    <w:multiLevelType w:val="hybridMultilevel"/>
    <w:tmpl w:val="AD60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363558"/>
    <w:multiLevelType w:val="hybridMultilevel"/>
    <w:tmpl w:val="43EC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581624"/>
    <w:multiLevelType w:val="hybridMultilevel"/>
    <w:tmpl w:val="3E0CCD16"/>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168AE"/>
    <w:multiLevelType w:val="hybridMultilevel"/>
    <w:tmpl w:val="55285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8C48C9"/>
    <w:multiLevelType w:val="hybridMultilevel"/>
    <w:tmpl w:val="28FA6B7C"/>
    <w:lvl w:ilvl="0" w:tplc="FFFFFFFF">
      <w:start w:val="1"/>
      <w:numFmt w:val="decimal"/>
      <w:lvlText w:val=""/>
      <w:lvlJc w:val="left"/>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7E85748"/>
    <w:multiLevelType w:val="hybridMultilevel"/>
    <w:tmpl w:val="685A9CE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9">
    <w:nsid w:val="7800706E"/>
    <w:multiLevelType w:val="hybridMultilevel"/>
    <w:tmpl w:val="80E2A6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0B41F7"/>
    <w:multiLevelType w:val="hybridMultilevel"/>
    <w:tmpl w:val="E56E5CC6"/>
    <w:lvl w:ilvl="0" w:tplc="FFFFFFFF">
      <w:start w:val="1"/>
      <w:numFmt w:val="decimal"/>
      <w:lvlText w:val=""/>
      <w:lvlJc w:val="left"/>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19"/>
  </w:num>
  <w:num w:numId="2">
    <w:abstractNumId w:val="24"/>
  </w:num>
  <w:num w:numId="3">
    <w:abstractNumId w:val="18"/>
  </w:num>
  <w:num w:numId="4">
    <w:abstractNumId w:val="34"/>
  </w:num>
  <w:num w:numId="5">
    <w:abstractNumId w:val="23"/>
  </w:num>
  <w:num w:numId="6">
    <w:abstractNumId w:val="38"/>
  </w:num>
  <w:num w:numId="7">
    <w:abstractNumId w:val="30"/>
  </w:num>
  <w:num w:numId="8">
    <w:abstractNumId w:val="0"/>
  </w:num>
  <w:num w:numId="9">
    <w:abstractNumId w:val="39"/>
  </w:num>
  <w:num w:numId="10">
    <w:abstractNumId w:val="14"/>
  </w:num>
  <w:num w:numId="11">
    <w:abstractNumId w:val="32"/>
  </w:num>
  <w:num w:numId="12">
    <w:abstractNumId w:val="2"/>
  </w:num>
  <w:num w:numId="13">
    <w:abstractNumId w:val="7"/>
  </w:num>
  <w:num w:numId="14">
    <w:abstractNumId w:val="8"/>
  </w:num>
  <w:num w:numId="15">
    <w:abstractNumId w:val="1"/>
  </w:num>
  <w:num w:numId="16">
    <w:abstractNumId w:val="3"/>
  </w:num>
  <w:num w:numId="17">
    <w:abstractNumId w:val="4"/>
  </w:num>
  <w:num w:numId="18">
    <w:abstractNumId w:val="5"/>
  </w:num>
  <w:num w:numId="19">
    <w:abstractNumId w:val="6"/>
  </w:num>
  <w:num w:numId="20">
    <w:abstractNumId w:val="9"/>
  </w:num>
  <w:num w:numId="21">
    <w:abstractNumId w:val="10"/>
  </w:num>
  <w:num w:numId="22">
    <w:abstractNumId w:val="11"/>
  </w:num>
  <w:num w:numId="23">
    <w:abstractNumId w:val="12"/>
  </w:num>
  <w:num w:numId="24">
    <w:abstractNumId w:val="29"/>
  </w:num>
  <w:num w:numId="25">
    <w:abstractNumId w:val="2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5"/>
  </w:num>
  <w:num w:numId="29">
    <w:abstractNumId w:val="16"/>
  </w:num>
  <w:num w:numId="30">
    <w:abstractNumId w:val="37"/>
  </w:num>
  <w:num w:numId="31">
    <w:abstractNumId w:val="40"/>
  </w:num>
  <w:num w:numId="32">
    <w:abstractNumId w:val="28"/>
  </w:num>
  <w:num w:numId="33">
    <w:abstractNumId w:val="13"/>
  </w:num>
  <w:num w:numId="34">
    <w:abstractNumId w:val="35"/>
  </w:num>
  <w:num w:numId="35">
    <w:abstractNumId w:val="33"/>
  </w:num>
  <w:num w:numId="36">
    <w:abstractNumId w:val="31"/>
  </w:num>
  <w:num w:numId="37">
    <w:abstractNumId w:val="20"/>
  </w:num>
  <w:num w:numId="38">
    <w:abstractNumId w:val="17"/>
  </w:num>
  <w:num w:numId="39">
    <w:abstractNumId w:val="26"/>
  </w:num>
  <w:num w:numId="40">
    <w:abstractNumId w:val="15"/>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3F22"/>
    <w:rsid w:val="000612BE"/>
    <w:rsid w:val="000808C2"/>
    <w:rsid w:val="0009755B"/>
    <w:rsid w:val="000D201C"/>
    <w:rsid w:val="000F6162"/>
    <w:rsid w:val="00127550"/>
    <w:rsid w:val="00133043"/>
    <w:rsid w:val="00143D72"/>
    <w:rsid w:val="00187A10"/>
    <w:rsid w:val="002F48FD"/>
    <w:rsid w:val="003171C9"/>
    <w:rsid w:val="00331EF4"/>
    <w:rsid w:val="00335DC6"/>
    <w:rsid w:val="00351031"/>
    <w:rsid w:val="003B3117"/>
    <w:rsid w:val="003E3924"/>
    <w:rsid w:val="003E632E"/>
    <w:rsid w:val="00445922"/>
    <w:rsid w:val="00506691"/>
    <w:rsid w:val="00525ABC"/>
    <w:rsid w:val="00585558"/>
    <w:rsid w:val="00587F6B"/>
    <w:rsid w:val="00623256"/>
    <w:rsid w:val="00656395"/>
    <w:rsid w:val="0066707C"/>
    <w:rsid w:val="00697A3B"/>
    <w:rsid w:val="006D6D4B"/>
    <w:rsid w:val="00785385"/>
    <w:rsid w:val="007A6143"/>
    <w:rsid w:val="007A7C20"/>
    <w:rsid w:val="007F109A"/>
    <w:rsid w:val="0082061A"/>
    <w:rsid w:val="008F4A70"/>
    <w:rsid w:val="00912927"/>
    <w:rsid w:val="00925954"/>
    <w:rsid w:val="0095771C"/>
    <w:rsid w:val="009A602D"/>
    <w:rsid w:val="00A10945"/>
    <w:rsid w:val="00A7313C"/>
    <w:rsid w:val="00AF155B"/>
    <w:rsid w:val="00B43FFE"/>
    <w:rsid w:val="00B63089"/>
    <w:rsid w:val="00B77032"/>
    <w:rsid w:val="00B96ED5"/>
    <w:rsid w:val="00BB7A8A"/>
    <w:rsid w:val="00BD1730"/>
    <w:rsid w:val="00C028FF"/>
    <w:rsid w:val="00C31787"/>
    <w:rsid w:val="00C35E23"/>
    <w:rsid w:val="00C63622"/>
    <w:rsid w:val="00CD4639"/>
    <w:rsid w:val="00D23F22"/>
    <w:rsid w:val="00D70139"/>
    <w:rsid w:val="00D91E9D"/>
    <w:rsid w:val="00DC489D"/>
    <w:rsid w:val="00E0186C"/>
    <w:rsid w:val="00E12E23"/>
    <w:rsid w:val="00E5798A"/>
    <w:rsid w:val="00F105A4"/>
    <w:rsid w:val="00FA7FD1"/>
    <w:rsid w:val="00FF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F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D23F22"/>
    <w:pPr>
      <w:suppressAutoHyphens/>
      <w:spacing w:before="280" w:after="280" w:line="240" w:lineRule="auto"/>
    </w:pPr>
    <w:rPr>
      <w:rFonts w:ascii="Tahoma" w:eastAsia="Times New Roman" w:hAnsi="Tahoma" w:cs="Tahoma"/>
      <w:sz w:val="20"/>
      <w:szCs w:val="20"/>
      <w:lang w:eastAsia="ar-SA"/>
    </w:rPr>
  </w:style>
  <w:style w:type="paragraph" w:styleId="a3">
    <w:name w:val="Body Text"/>
    <w:basedOn w:val="a"/>
    <w:link w:val="a4"/>
    <w:unhideWhenUsed/>
    <w:rsid w:val="00D23F2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D23F22"/>
    <w:rPr>
      <w:rFonts w:ascii="Times New Roman" w:eastAsia="Times New Roman" w:hAnsi="Times New Roman" w:cs="Times New Roman"/>
      <w:sz w:val="24"/>
      <w:szCs w:val="24"/>
      <w:lang w:eastAsia="ar-SA"/>
    </w:rPr>
  </w:style>
  <w:style w:type="paragraph" w:styleId="a5">
    <w:name w:val="No Spacing"/>
    <w:uiPriority w:val="1"/>
    <w:qFormat/>
    <w:rsid w:val="00D23F22"/>
    <w:pPr>
      <w:spacing w:after="0" w:line="240" w:lineRule="auto"/>
    </w:pPr>
    <w:rPr>
      <w:rFonts w:ascii="Calibri" w:eastAsia="Times New Roman" w:hAnsi="Calibri" w:cs="Times New Roman"/>
      <w:lang w:eastAsia="ru-RU"/>
    </w:rPr>
  </w:style>
  <w:style w:type="character" w:styleId="a6">
    <w:name w:val="Emphasis"/>
    <w:basedOn w:val="a0"/>
    <w:uiPriority w:val="20"/>
    <w:qFormat/>
    <w:rsid w:val="00D23F22"/>
    <w:rPr>
      <w:i/>
      <w:iCs/>
    </w:rPr>
  </w:style>
  <w:style w:type="paragraph" w:styleId="a7">
    <w:name w:val="List Paragraph"/>
    <w:basedOn w:val="a"/>
    <w:uiPriority w:val="34"/>
    <w:qFormat/>
    <w:rsid w:val="00D23F22"/>
    <w:pPr>
      <w:ind w:left="720"/>
      <w:contextualSpacing/>
    </w:pPr>
    <w:rPr>
      <w:rFonts w:ascii="Calibri" w:eastAsia="Times New Roman" w:hAnsi="Calibri" w:cs="Times New Roman"/>
    </w:rPr>
  </w:style>
  <w:style w:type="table" w:styleId="a8">
    <w:name w:val="Table Grid"/>
    <w:basedOn w:val="a1"/>
    <w:uiPriority w:val="59"/>
    <w:rsid w:val="00D23F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23F2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W8Num2z0">
    <w:name w:val="WW8Num2z0"/>
    <w:rsid w:val="00656395"/>
    <w:rPr>
      <w:rFonts w:ascii="Symbol" w:hAnsi="Symbol" w:cs="Symbol"/>
      <w:sz w:val="22"/>
      <w:szCs w:val="22"/>
    </w:rPr>
  </w:style>
  <w:style w:type="character" w:customStyle="1" w:styleId="WW8Num3z0">
    <w:name w:val="WW8Num3z0"/>
    <w:rsid w:val="00656395"/>
    <w:rPr>
      <w:rFonts w:ascii="Symbol" w:hAnsi="Symbol" w:cs="Symbol"/>
      <w:sz w:val="22"/>
      <w:szCs w:val="22"/>
    </w:rPr>
  </w:style>
  <w:style w:type="character" w:customStyle="1" w:styleId="WW8Num6z0">
    <w:name w:val="WW8Num6z0"/>
    <w:rsid w:val="00656395"/>
    <w:rPr>
      <w:rFonts w:ascii="Times New Roman" w:hAnsi="Times New Roman" w:cs="Times New Roman"/>
    </w:rPr>
  </w:style>
  <w:style w:type="character" w:customStyle="1" w:styleId="WW8Num6z1">
    <w:name w:val="WW8Num6z1"/>
    <w:rsid w:val="00656395"/>
    <w:rPr>
      <w:rFonts w:ascii="Courier New" w:hAnsi="Courier New" w:cs="Courier New"/>
    </w:rPr>
  </w:style>
  <w:style w:type="character" w:customStyle="1" w:styleId="WW8Num6z2">
    <w:name w:val="WW8Num6z2"/>
    <w:rsid w:val="00656395"/>
    <w:rPr>
      <w:rFonts w:ascii="Wingdings" w:hAnsi="Wingdings"/>
    </w:rPr>
  </w:style>
  <w:style w:type="character" w:customStyle="1" w:styleId="WW8Num6z3">
    <w:name w:val="WW8Num6z3"/>
    <w:rsid w:val="00656395"/>
    <w:rPr>
      <w:rFonts w:ascii="Symbol" w:hAnsi="Symbol"/>
    </w:rPr>
  </w:style>
  <w:style w:type="character" w:customStyle="1" w:styleId="WW8Num8z0">
    <w:name w:val="WW8Num8z0"/>
    <w:rsid w:val="00656395"/>
    <w:rPr>
      <w:rFonts w:ascii="Times New Roman" w:hAnsi="Times New Roman" w:cs="Times New Roman"/>
    </w:rPr>
  </w:style>
  <w:style w:type="character" w:customStyle="1" w:styleId="WW8Num9z0">
    <w:name w:val="WW8Num9z0"/>
    <w:rsid w:val="00656395"/>
    <w:rPr>
      <w:rFonts w:ascii="Symbol" w:hAnsi="Symbol" w:cs="Symbol"/>
      <w:sz w:val="22"/>
      <w:szCs w:val="22"/>
    </w:rPr>
  </w:style>
  <w:style w:type="character" w:customStyle="1" w:styleId="WW8Num10z0">
    <w:name w:val="WW8Num10z0"/>
    <w:rsid w:val="00656395"/>
    <w:rPr>
      <w:rFonts w:ascii="Times New Roman" w:hAnsi="Times New Roman" w:cs="Times New Roman"/>
    </w:rPr>
  </w:style>
  <w:style w:type="character" w:customStyle="1" w:styleId="WW8NumSt7z0">
    <w:name w:val="WW8NumSt7z0"/>
    <w:rsid w:val="00656395"/>
    <w:rPr>
      <w:rFonts w:ascii="Times New Roman" w:hAnsi="Times New Roman" w:cs="Times New Roman"/>
    </w:rPr>
  </w:style>
  <w:style w:type="character" w:customStyle="1" w:styleId="WW8NumSt8z0">
    <w:name w:val="WW8NumSt8z0"/>
    <w:rsid w:val="00656395"/>
    <w:rPr>
      <w:rFonts w:ascii="Times New Roman" w:hAnsi="Times New Roman" w:cs="Times New Roman"/>
    </w:rPr>
  </w:style>
  <w:style w:type="character" w:customStyle="1" w:styleId="WW8NumSt9z0">
    <w:name w:val="WW8NumSt9z0"/>
    <w:rsid w:val="00656395"/>
    <w:rPr>
      <w:rFonts w:ascii="Times New Roman" w:hAnsi="Times New Roman" w:cs="Times New Roman"/>
    </w:rPr>
  </w:style>
  <w:style w:type="character" w:customStyle="1" w:styleId="WW8NumSt9z1">
    <w:name w:val="WW8NumSt9z1"/>
    <w:rsid w:val="00656395"/>
    <w:rPr>
      <w:rFonts w:ascii="Courier New" w:hAnsi="Courier New" w:cs="Courier New"/>
    </w:rPr>
  </w:style>
  <w:style w:type="character" w:customStyle="1" w:styleId="WW8NumSt9z2">
    <w:name w:val="WW8NumSt9z2"/>
    <w:rsid w:val="00656395"/>
    <w:rPr>
      <w:rFonts w:ascii="Wingdings" w:hAnsi="Wingdings"/>
    </w:rPr>
  </w:style>
  <w:style w:type="character" w:customStyle="1" w:styleId="WW8NumSt9z3">
    <w:name w:val="WW8NumSt9z3"/>
    <w:rsid w:val="00656395"/>
    <w:rPr>
      <w:rFonts w:ascii="Symbol" w:hAnsi="Symbol"/>
    </w:rPr>
  </w:style>
  <w:style w:type="character" w:customStyle="1" w:styleId="1">
    <w:name w:val="Основной шрифт абзаца1"/>
    <w:rsid w:val="00656395"/>
  </w:style>
  <w:style w:type="character" w:customStyle="1" w:styleId="FontStyle34">
    <w:name w:val="Font Style34"/>
    <w:basedOn w:val="1"/>
    <w:rsid w:val="00656395"/>
    <w:rPr>
      <w:rFonts w:ascii="Times New Roman" w:hAnsi="Times New Roman" w:cs="Times New Roman"/>
      <w:sz w:val="22"/>
      <w:szCs w:val="22"/>
    </w:rPr>
  </w:style>
  <w:style w:type="character" w:customStyle="1" w:styleId="FontStyle35">
    <w:name w:val="Font Style35"/>
    <w:basedOn w:val="1"/>
    <w:rsid w:val="00656395"/>
    <w:rPr>
      <w:rFonts w:ascii="Times New Roman" w:hAnsi="Times New Roman" w:cs="Times New Roman"/>
      <w:b/>
      <w:bCs/>
      <w:i/>
      <w:iCs/>
      <w:sz w:val="22"/>
      <w:szCs w:val="22"/>
    </w:rPr>
  </w:style>
  <w:style w:type="character" w:customStyle="1" w:styleId="FontStyle36">
    <w:name w:val="Font Style36"/>
    <w:basedOn w:val="1"/>
    <w:rsid w:val="00656395"/>
    <w:rPr>
      <w:rFonts w:ascii="Times New Roman" w:hAnsi="Times New Roman" w:cs="Times New Roman"/>
      <w:b/>
      <w:bCs/>
      <w:sz w:val="22"/>
      <w:szCs w:val="22"/>
    </w:rPr>
  </w:style>
  <w:style w:type="character" w:customStyle="1" w:styleId="FontStyle38">
    <w:name w:val="Font Style38"/>
    <w:basedOn w:val="1"/>
    <w:rsid w:val="00656395"/>
    <w:rPr>
      <w:rFonts w:ascii="Times New Roman" w:hAnsi="Times New Roman" w:cs="Times New Roman"/>
      <w:sz w:val="18"/>
      <w:szCs w:val="18"/>
    </w:rPr>
  </w:style>
  <w:style w:type="character" w:customStyle="1" w:styleId="FontStyle40">
    <w:name w:val="Font Style40"/>
    <w:basedOn w:val="1"/>
    <w:rsid w:val="00656395"/>
    <w:rPr>
      <w:rFonts w:ascii="Times New Roman" w:hAnsi="Times New Roman" w:cs="Times New Roman"/>
      <w:b/>
      <w:bCs/>
      <w:i/>
      <w:iCs/>
      <w:sz w:val="18"/>
      <w:szCs w:val="18"/>
    </w:rPr>
  </w:style>
  <w:style w:type="character" w:customStyle="1" w:styleId="FontStyle41">
    <w:name w:val="Font Style41"/>
    <w:basedOn w:val="1"/>
    <w:rsid w:val="00656395"/>
    <w:rPr>
      <w:rFonts w:ascii="Times New Roman" w:hAnsi="Times New Roman" w:cs="Times New Roman"/>
      <w:b/>
      <w:bCs/>
      <w:i/>
      <w:iCs/>
      <w:sz w:val="22"/>
      <w:szCs w:val="22"/>
    </w:rPr>
  </w:style>
  <w:style w:type="character" w:customStyle="1" w:styleId="FontStyle42">
    <w:name w:val="Font Style42"/>
    <w:basedOn w:val="1"/>
    <w:rsid w:val="00656395"/>
    <w:rPr>
      <w:rFonts w:ascii="Times New Roman" w:hAnsi="Times New Roman" w:cs="Times New Roman"/>
      <w:b/>
      <w:bCs/>
      <w:i/>
      <w:iCs/>
      <w:sz w:val="18"/>
      <w:szCs w:val="18"/>
    </w:rPr>
  </w:style>
  <w:style w:type="character" w:customStyle="1" w:styleId="FontStyle43">
    <w:name w:val="Font Style43"/>
    <w:basedOn w:val="1"/>
    <w:rsid w:val="00656395"/>
    <w:rPr>
      <w:rFonts w:ascii="Times New Roman" w:hAnsi="Times New Roman" w:cs="Times New Roman"/>
      <w:i/>
      <w:iCs/>
      <w:sz w:val="22"/>
      <w:szCs w:val="22"/>
    </w:rPr>
  </w:style>
  <w:style w:type="character" w:customStyle="1" w:styleId="FontStyle44">
    <w:name w:val="Font Style44"/>
    <w:basedOn w:val="1"/>
    <w:rsid w:val="00656395"/>
    <w:rPr>
      <w:rFonts w:ascii="Times New Roman" w:hAnsi="Times New Roman" w:cs="Times New Roman"/>
      <w:b/>
      <w:bCs/>
      <w:sz w:val="22"/>
      <w:szCs w:val="22"/>
    </w:rPr>
  </w:style>
  <w:style w:type="character" w:styleId="a9">
    <w:name w:val="Hyperlink"/>
    <w:basedOn w:val="1"/>
    <w:rsid w:val="00656395"/>
    <w:rPr>
      <w:color w:val="0000FF"/>
      <w:u w:val="single"/>
    </w:rPr>
  </w:style>
  <w:style w:type="paragraph" w:customStyle="1" w:styleId="aa">
    <w:name w:val="Заголовок"/>
    <w:basedOn w:val="a"/>
    <w:next w:val="a3"/>
    <w:rsid w:val="00656395"/>
    <w:pPr>
      <w:keepNext/>
      <w:spacing w:before="240" w:after="120" w:line="240" w:lineRule="auto"/>
    </w:pPr>
    <w:rPr>
      <w:rFonts w:ascii="Arial" w:eastAsia="MS Mincho" w:hAnsi="Arial" w:cs="Tahoma"/>
      <w:sz w:val="28"/>
      <w:szCs w:val="28"/>
      <w:lang w:eastAsia="ar-SA"/>
    </w:rPr>
  </w:style>
  <w:style w:type="paragraph" w:styleId="ab">
    <w:name w:val="List"/>
    <w:basedOn w:val="a3"/>
    <w:semiHidden/>
    <w:rsid w:val="00656395"/>
    <w:pPr>
      <w:suppressAutoHyphens w:val="0"/>
    </w:pPr>
    <w:rPr>
      <w:rFonts w:ascii="Arial" w:hAnsi="Arial" w:cs="Tahoma"/>
    </w:rPr>
  </w:style>
  <w:style w:type="paragraph" w:customStyle="1" w:styleId="10">
    <w:name w:val="Название1"/>
    <w:basedOn w:val="a"/>
    <w:rsid w:val="00656395"/>
    <w:pPr>
      <w:suppressLineNumbers/>
      <w:spacing w:before="120" w:after="120" w:line="240" w:lineRule="auto"/>
    </w:pPr>
    <w:rPr>
      <w:rFonts w:ascii="Arial" w:eastAsia="Times New Roman" w:hAnsi="Arial" w:cs="Tahoma"/>
      <w:i/>
      <w:iCs/>
      <w:sz w:val="24"/>
      <w:szCs w:val="24"/>
      <w:lang w:eastAsia="ar-SA"/>
    </w:rPr>
  </w:style>
  <w:style w:type="paragraph" w:customStyle="1" w:styleId="11">
    <w:name w:val="Указатель1"/>
    <w:basedOn w:val="a"/>
    <w:rsid w:val="00656395"/>
    <w:pPr>
      <w:suppressLineNumbers/>
      <w:spacing w:after="0" w:line="240" w:lineRule="auto"/>
    </w:pPr>
    <w:rPr>
      <w:rFonts w:ascii="Arial" w:eastAsia="Times New Roman" w:hAnsi="Arial" w:cs="Tahoma"/>
      <w:sz w:val="24"/>
      <w:szCs w:val="24"/>
      <w:lang w:eastAsia="ar-SA"/>
    </w:rPr>
  </w:style>
  <w:style w:type="paragraph" w:customStyle="1" w:styleId="Style2">
    <w:name w:val="Style2"/>
    <w:basedOn w:val="a"/>
    <w:rsid w:val="00656395"/>
    <w:pPr>
      <w:widowControl w:val="0"/>
      <w:autoSpaceDE w:val="0"/>
      <w:spacing w:after="0" w:line="274" w:lineRule="exact"/>
      <w:ind w:firstLine="274"/>
      <w:jc w:val="both"/>
    </w:pPr>
    <w:rPr>
      <w:rFonts w:ascii="Times New Roman" w:eastAsia="Times New Roman" w:hAnsi="Times New Roman" w:cs="Times New Roman"/>
      <w:sz w:val="24"/>
      <w:szCs w:val="24"/>
      <w:lang w:eastAsia="ar-SA"/>
    </w:rPr>
  </w:style>
  <w:style w:type="paragraph" w:customStyle="1" w:styleId="Style3">
    <w:name w:val="Style3"/>
    <w:basedOn w:val="a"/>
    <w:rsid w:val="00656395"/>
    <w:pPr>
      <w:widowControl w:val="0"/>
      <w:autoSpaceDE w:val="0"/>
      <w:spacing w:after="0" w:line="348" w:lineRule="exact"/>
    </w:pPr>
    <w:rPr>
      <w:rFonts w:ascii="Times New Roman" w:eastAsia="Times New Roman" w:hAnsi="Times New Roman" w:cs="Times New Roman"/>
      <w:sz w:val="24"/>
      <w:szCs w:val="24"/>
      <w:lang w:eastAsia="ar-SA"/>
    </w:rPr>
  </w:style>
  <w:style w:type="paragraph" w:customStyle="1" w:styleId="Style4">
    <w:name w:val="Style4"/>
    <w:basedOn w:val="a"/>
    <w:rsid w:val="00656395"/>
    <w:pPr>
      <w:widowControl w:val="0"/>
      <w:autoSpaceDE w:val="0"/>
      <w:spacing w:after="0" w:line="370" w:lineRule="exact"/>
      <w:ind w:firstLine="1906"/>
    </w:pPr>
    <w:rPr>
      <w:rFonts w:ascii="Times New Roman" w:eastAsia="Times New Roman" w:hAnsi="Times New Roman" w:cs="Times New Roman"/>
      <w:sz w:val="24"/>
      <w:szCs w:val="24"/>
      <w:lang w:eastAsia="ar-SA"/>
    </w:rPr>
  </w:style>
  <w:style w:type="paragraph" w:customStyle="1" w:styleId="Style5">
    <w:name w:val="Style5"/>
    <w:basedOn w:val="a"/>
    <w:rsid w:val="00656395"/>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656395"/>
    <w:pPr>
      <w:widowControl w:val="0"/>
      <w:autoSpaceDE w:val="0"/>
      <w:spacing w:after="0" w:line="288" w:lineRule="exact"/>
      <w:ind w:firstLine="240"/>
      <w:jc w:val="both"/>
    </w:pPr>
    <w:rPr>
      <w:rFonts w:ascii="Times New Roman" w:eastAsia="Times New Roman" w:hAnsi="Times New Roman" w:cs="Times New Roman"/>
      <w:sz w:val="24"/>
      <w:szCs w:val="24"/>
      <w:lang w:eastAsia="ar-SA"/>
    </w:rPr>
  </w:style>
  <w:style w:type="paragraph" w:customStyle="1" w:styleId="Style7">
    <w:name w:val="Style7"/>
    <w:basedOn w:val="a"/>
    <w:rsid w:val="00656395"/>
    <w:pPr>
      <w:widowControl w:val="0"/>
      <w:autoSpaceDE w:val="0"/>
      <w:spacing w:after="0" w:line="288" w:lineRule="exact"/>
      <w:ind w:firstLine="298"/>
      <w:jc w:val="both"/>
    </w:pPr>
    <w:rPr>
      <w:rFonts w:ascii="Times New Roman" w:eastAsia="Times New Roman" w:hAnsi="Times New Roman" w:cs="Times New Roman"/>
      <w:sz w:val="24"/>
      <w:szCs w:val="24"/>
      <w:lang w:eastAsia="ar-SA"/>
    </w:rPr>
  </w:style>
  <w:style w:type="paragraph" w:customStyle="1" w:styleId="Style10">
    <w:name w:val="Style10"/>
    <w:basedOn w:val="a"/>
    <w:rsid w:val="00656395"/>
    <w:pPr>
      <w:widowControl w:val="0"/>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656395"/>
    <w:pPr>
      <w:widowControl w:val="0"/>
      <w:autoSpaceDE w:val="0"/>
      <w:spacing w:after="0" w:line="286" w:lineRule="exact"/>
      <w:jc w:val="both"/>
    </w:pPr>
    <w:rPr>
      <w:rFonts w:ascii="Times New Roman" w:eastAsia="Times New Roman" w:hAnsi="Times New Roman" w:cs="Times New Roman"/>
      <w:sz w:val="24"/>
      <w:szCs w:val="24"/>
      <w:lang w:eastAsia="ar-SA"/>
    </w:rPr>
  </w:style>
  <w:style w:type="paragraph" w:customStyle="1" w:styleId="Style14">
    <w:name w:val="Style14"/>
    <w:basedOn w:val="a"/>
    <w:rsid w:val="00656395"/>
    <w:pPr>
      <w:widowControl w:val="0"/>
      <w:autoSpaceDE w:val="0"/>
      <w:spacing w:after="0" w:line="288" w:lineRule="exact"/>
      <w:ind w:firstLine="326"/>
      <w:jc w:val="both"/>
    </w:pPr>
    <w:rPr>
      <w:rFonts w:ascii="Times New Roman" w:eastAsia="Times New Roman" w:hAnsi="Times New Roman" w:cs="Times New Roman"/>
      <w:sz w:val="24"/>
      <w:szCs w:val="24"/>
      <w:lang w:eastAsia="ar-SA"/>
    </w:rPr>
  </w:style>
  <w:style w:type="paragraph" w:customStyle="1" w:styleId="Style15">
    <w:name w:val="Style15"/>
    <w:basedOn w:val="a"/>
    <w:rsid w:val="00656395"/>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22">
    <w:name w:val="Style22"/>
    <w:basedOn w:val="a"/>
    <w:rsid w:val="00656395"/>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27">
    <w:name w:val="Style27"/>
    <w:basedOn w:val="a"/>
    <w:rsid w:val="00656395"/>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32">
    <w:name w:val="Style32"/>
    <w:basedOn w:val="a"/>
    <w:rsid w:val="00656395"/>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ac">
    <w:name w:val="Содержимое врезки"/>
    <w:basedOn w:val="a3"/>
    <w:rsid w:val="00656395"/>
    <w:pPr>
      <w:suppressAutoHyphens w:val="0"/>
    </w:pPr>
  </w:style>
  <w:style w:type="paragraph" w:customStyle="1" w:styleId="ad">
    <w:name w:val="Содержимое таблицы"/>
    <w:basedOn w:val="a"/>
    <w:rsid w:val="00656395"/>
    <w:pPr>
      <w:suppressLineNumber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56395"/>
    <w:pPr>
      <w:jc w:val="center"/>
    </w:pPr>
    <w:rPr>
      <w:b/>
      <w:bCs/>
      <w:i/>
      <w:iCs/>
    </w:rPr>
  </w:style>
  <w:style w:type="paragraph" w:styleId="af">
    <w:name w:val="footer"/>
    <w:basedOn w:val="a"/>
    <w:link w:val="af0"/>
    <w:semiHidden/>
    <w:rsid w:val="00656395"/>
    <w:pPr>
      <w:suppressLineNumbers/>
      <w:tabs>
        <w:tab w:val="center" w:pos="4818"/>
        <w:tab w:val="right" w:pos="9637"/>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semiHidden/>
    <w:rsid w:val="00656395"/>
    <w:rPr>
      <w:rFonts w:ascii="Times New Roman" w:eastAsia="Times New Roman" w:hAnsi="Times New Roman" w:cs="Times New Roman"/>
      <w:sz w:val="24"/>
      <w:szCs w:val="24"/>
      <w:lang w:eastAsia="ar-SA"/>
    </w:rPr>
  </w:style>
  <w:style w:type="paragraph" w:styleId="af1">
    <w:name w:val="header"/>
    <w:basedOn w:val="a"/>
    <w:link w:val="af2"/>
    <w:semiHidden/>
    <w:rsid w:val="00656395"/>
    <w:pPr>
      <w:suppressLineNumbers/>
      <w:tabs>
        <w:tab w:val="center" w:pos="4818"/>
        <w:tab w:val="right" w:pos="9637"/>
      </w:tab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semiHidden/>
    <w:rsid w:val="00656395"/>
    <w:rPr>
      <w:rFonts w:ascii="Times New Roman" w:eastAsia="Times New Roman" w:hAnsi="Times New Roman" w:cs="Times New Roman"/>
      <w:sz w:val="24"/>
      <w:szCs w:val="24"/>
      <w:lang w:eastAsia="ar-SA"/>
    </w:rPr>
  </w:style>
  <w:style w:type="character" w:customStyle="1" w:styleId="apple-style-span">
    <w:name w:val="apple-style-span"/>
    <w:basedOn w:val="a0"/>
    <w:rsid w:val="00656395"/>
  </w:style>
  <w:style w:type="paragraph" w:customStyle="1" w:styleId="arialtextzagolovok">
    <w:name w:val="arial_text_zagolovok"/>
    <w:basedOn w:val="a"/>
    <w:rsid w:val="00912927"/>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912927"/>
    <w:rPr>
      <w:b/>
      <w:bCs/>
    </w:rPr>
  </w:style>
  <w:style w:type="paragraph" w:styleId="af4">
    <w:name w:val="Normal (Web)"/>
    <w:basedOn w:val="a"/>
    <w:uiPriority w:val="99"/>
    <w:semiHidden/>
    <w:unhideWhenUsed/>
    <w:rsid w:val="00912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2927"/>
  </w:style>
  <w:style w:type="character" w:customStyle="1" w:styleId="FontStyle12">
    <w:name w:val="Font Style12"/>
    <w:rsid w:val="00785385"/>
    <w:rPr>
      <w:rFonts w:ascii="Times New Roman" w:hAnsi="Times New Roman" w:cs="Times New Roman" w:hint="default"/>
      <w:b/>
      <w:bCs/>
      <w:sz w:val="18"/>
      <w:szCs w:val="18"/>
    </w:rPr>
  </w:style>
  <w:style w:type="character" w:customStyle="1" w:styleId="c4">
    <w:name w:val="c4"/>
    <w:basedOn w:val="a0"/>
    <w:rsid w:val="00D70139"/>
  </w:style>
  <w:style w:type="character" w:customStyle="1" w:styleId="c20">
    <w:name w:val="c20"/>
    <w:basedOn w:val="a0"/>
    <w:rsid w:val="00D70139"/>
  </w:style>
  <w:style w:type="paragraph" w:customStyle="1" w:styleId="c17">
    <w:name w:val="c17"/>
    <w:basedOn w:val="a"/>
    <w:rsid w:val="00BB7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BB7A8A"/>
  </w:style>
  <w:style w:type="paragraph" w:customStyle="1" w:styleId="c2">
    <w:name w:val="c2"/>
    <w:basedOn w:val="a"/>
    <w:rsid w:val="00BB7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B7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B7A8A"/>
  </w:style>
</w:styles>
</file>

<file path=word/webSettings.xml><?xml version="1.0" encoding="utf-8"?>
<w:webSettings xmlns:r="http://schemas.openxmlformats.org/officeDocument/2006/relationships" xmlns:w="http://schemas.openxmlformats.org/wordprocessingml/2006/main">
  <w:divs>
    <w:div w:id="204223148">
      <w:bodyDiv w:val="1"/>
      <w:marLeft w:val="0"/>
      <w:marRight w:val="0"/>
      <w:marTop w:val="0"/>
      <w:marBottom w:val="0"/>
      <w:divBdr>
        <w:top w:val="none" w:sz="0" w:space="0" w:color="auto"/>
        <w:left w:val="none" w:sz="0" w:space="0" w:color="auto"/>
        <w:bottom w:val="none" w:sz="0" w:space="0" w:color="auto"/>
        <w:right w:val="none" w:sz="0" w:space="0" w:color="auto"/>
      </w:divBdr>
      <w:divsChild>
        <w:div w:id="1712074584">
          <w:marLeft w:val="0"/>
          <w:marRight w:val="0"/>
          <w:marTop w:val="0"/>
          <w:marBottom w:val="0"/>
          <w:divBdr>
            <w:top w:val="none" w:sz="0" w:space="0" w:color="auto"/>
            <w:left w:val="none" w:sz="0" w:space="0" w:color="auto"/>
            <w:bottom w:val="none" w:sz="0" w:space="0" w:color="auto"/>
            <w:right w:val="none" w:sz="0" w:space="0" w:color="auto"/>
          </w:divBdr>
        </w:div>
        <w:div w:id="1721049906">
          <w:marLeft w:val="0"/>
          <w:marRight w:val="0"/>
          <w:marTop w:val="0"/>
          <w:marBottom w:val="0"/>
          <w:divBdr>
            <w:top w:val="none" w:sz="0" w:space="0" w:color="auto"/>
            <w:left w:val="none" w:sz="0" w:space="0" w:color="auto"/>
            <w:bottom w:val="none" w:sz="0" w:space="0" w:color="auto"/>
            <w:right w:val="none" w:sz="0" w:space="0" w:color="auto"/>
          </w:divBdr>
        </w:div>
        <w:div w:id="1439594161">
          <w:marLeft w:val="0"/>
          <w:marRight w:val="0"/>
          <w:marTop w:val="0"/>
          <w:marBottom w:val="0"/>
          <w:divBdr>
            <w:top w:val="none" w:sz="0" w:space="0" w:color="auto"/>
            <w:left w:val="none" w:sz="0" w:space="0" w:color="auto"/>
            <w:bottom w:val="none" w:sz="0" w:space="0" w:color="auto"/>
            <w:right w:val="none" w:sz="0" w:space="0" w:color="auto"/>
          </w:divBdr>
        </w:div>
        <w:div w:id="528109053">
          <w:marLeft w:val="0"/>
          <w:marRight w:val="0"/>
          <w:marTop w:val="0"/>
          <w:marBottom w:val="0"/>
          <w:divBdr>
            <w:top w:val="none" w:sz="0" w:space="0" w:color="auto"/>
            <w:left w:val="none" w:sz="0" w:space="0" w:color="auto"/>
            <w:bottom w:val="none" w:sz="0" w:space="0" w:color="auto"/>
            <w:right w:val="none" w:sz="0" w:space="0" w:color="auto"/>
          </w:divBdr>
        </w:div>
      </w:divsChild>
    </w:div>
    <w:div w:id="391195270">
      <w:bodyDiv w:val="1"/>
      <w:marLeft w:val="0"/>
      <w:marRight w:val="0"/>
      <w:marTop w:val="0"/>
      <w:marBottom w:val="0"/>
      <w:divBdr>
        <w:top w:val="none" w:sz="0" w:space="0" w:color="auto"/>
        <w:left w:val="none" w:sz="0" w:space="0" w:color="auto"/>
        <w:bottom w:val="none" w:sz="0" w:space="0" w:color="auto"/>
        <w:right w:val="none" w:sz="0" w:space="0" w:color="auto"/>
      </w:divBdr>
      <w:divsChild>
        <w:div w:id="877543597">
          <w:marLeft w:val="0"/>
          <w:marRight w:val="0"/>
          <w:marTop w:val="0"/>
          <w:marBottom w:val="0"/>
          <w:divBdr>
            <w:top w:val="none" w:sz="0" w:space="0" w:color="auto"/>
            <w:left w:val="none" w:sz="0" w:space="0" w:color="auto"/>
            <w:bottom w:val="none" w:sz="0" w:space="0" w:color="auto"/>
            <w:right w:val="none" w:sz="0" w:space="0" w:color="auto"/>
          </w:divBdr>
        </w:div>
        <w:div w:id="1076513526">
          <w:marLeft w:val="0"/>
          <w:marRight w:val="0"/>
          <w:marTop w:val="0"/>
          <w:marBottom w:val="0"/>
          <w:divBdr>
            <w:top w:val="none" w:sz="0" w:space="0" w:color="auto"/>
            <w:left w:val="none" w:sz="0" w:space="0" w:color="auto"/>
            <w:bottom w:val="none" w:sz="0" w:space="0" w:color="auto"/>
            <w:right w:val="none" w:sz="0" w:space="0" w:color="auto"/>
          </w:divBdr>
        </w:div>
        <w:div w:id="1716152518">
          <w:marLeft w:val="0"/>
          <w:marRight w:val="0"/>
          <w:marTop w:val="0"/>
          <w:marBottom w:val="0"/>
          <w:divBdr>
            <w:top w:val="none" w:sz="0" w:space="0" w:color="auto"/>
            <w:left w:val="none" w:sz="0" w:space="0" w:color="auto"/>
            <w:bottom w:val="none" w:sz="0" w:space="0" w:color="auto"/>
            <w:right w:val="none" w:sz="0" w:space="0" w:color="auto"/>
          </w:divBdr>
        </w:div>
        <w:div w:id="316112894">
          <w:marLeft w:val="0"/>
          <w:marRight w:val="0"/>
          <w:marTop w:val="0"/>
          <w:marBottom w:val="0"/>
          <w:divBdr>
            <w:top w:val="none" w:sz="0" w:space="0" w:color="auto"/>
            <w:left w:val="none" w:sz="0" w:space="0" w:color="auto"/>
            <w:bottom w:val="none" w:sz="0" w:space="0" w:color="auto"/>
            <w:right w:val="none" w:sz="0" w:space="0" w:color="auto"/>
          </w:divBdr>
        </w:div>
        <w:div w:id="1402293709">
          <w:marLeft w:val="0"/>
          <w:marRight w:val="0"/>
          <w:marTop w:val="0"/>
          <w:marBottom w:val="0"/>
          <w:divBdr>
            <w:top w:val="none" w:sz="0" w:space="0" w:color="auto"/>
            <w:left w:val="none" w:sz="0" w:space="0" w:color="auto"/>
            <w:bottom w:val="none" w:sz="0" w:space="0" w:color="auto"/>
            <w:right w:val="none" w:sz="0" w:space="0" w:color="auto"/>
          </w:divBdr>
        </w:div>
        <w:div w:id="1313635918">
          <w:marLeft w:val="0"/>
          <w:marRight w:val="0"/>
          <w:marTop w:val="0"/>
          <w:marBottom w:val="0"/>
          <w:divBdr>
            <w:top w:val="none" w:sz="0" w:space="0" w:color="auto"/>
            <w:left w:val="none" w:sz="0" w:space="0" w:color="auto"/>
            <w:bottom w:val="none" w:sz="0" w:space="0" w:color="auto"/>
            <w:right w:val="none" w:sz="0" w:space="0" w:color="auto"/>
          </w:divBdr>
        </w:div>
        <w:div w:id="782268835">
          <w:marLeft w:val="0"/>
          <w:marRight w:val="0"/>
          <w:marTop w:val="0"/>
          <w:marBottom w:val="0"/>
          <w:divBdr>
            <w:top w:val="none" w:sz="0" w:space="0" w:color="auto"/>
            <w:left w:val="none" w:sz="0" w:space="0" w:color="auto"/>
            <w:bottom w:val="none" w:sz="0" w:space="0" w:color="auto"/>
            <w:right w:val="none" w:sz="0" w:space="0" w:color="auto"/>
          </w:divBdr>
        </w:div>
        <w:div w:id="483472390">
          <w:marLeft w:val="0"/>
          <w:marRight w:val="0"/>
          <w:marTop w:val="0"/>
          <w:marBottom w:val="0"/>
          <w:divBdr>
            <w:top w:val="none" w:sz="0" w:space="0" w:color="auto"/>
            <w:left w:val="none" w:sz="0" w:space="0" w:color="auto"/>
            <w:bottom w:val="none" w:sz="0" w:space="0" w:color="auto"/>
            <w:right w:val="none" w:sz="0" w:space="0" w:color="auto"/>
          </w:divBdr>
        </w:div>
        <w:div w:id="1477842235">
          <w:marLeft w:val="0"/>
          <w:marRight w:val="0"/>
          <w:marTop w:val="0"/>
          <w:marBottom w:val="0"/>
          <w:divBdr>
            <w:top w:val="none" w:sz="0" w:space="0" w:color="auto"/>
            <w:left w:val="none" w:sz="0" w:space="0" w:color="auto"/>
            <w:bottom w:val="none" w:sz="0" w:space="0" w:color="auto"/>
            <w:right w:val="none" w:sz="0" w:space="0" w:color="auto"/>
          </w:divBdr>
        </w:div>
        <w:div w:id="181555697">
          <w:marLeft w:val="0"/>
          <w:marRight w:val="0"/>
          <w:marTop w:val="0"/>
          <w:marBottom w:val="0"/>
          <w:divBdr>
            <w:top w:val="none" w:sz="0" w:space="0" w:color="auto"/>
            <w:left w:val="none" w:sz="0" w:space="0" w:color="auto"/>
            <w:bottom w:val="none" w:sz="0" w:space="0" w:color="auto"/>
            <w:right w:val="none" w:sz="0" w:space="0" w:color="auto"/>
          </w:divBdr>
        </w:div>
        <w:div w:id="604264866">
          <w:marLeft w:val="0"/>
          <w:marRight w:val="0"/>
          <w:marTop w:val="0"/>
          <w:marBottom w:val="0"/>
          <w:divBdr>
            <w:top w:val="none" w:sz="0" w:space="0" w:color="auto"/>
            <w:left w:val="none" w:sz="0" w:space="0" w:color="auto"/>
            <w:bottom w:val="none" w:sz="0" w:space="0" w:color="auto"/>
            <w:right w:val="none" w:sz="0" w:space="0" w:color="auto"/>
          </w:divBdr>
        </w:div>
        <w:div w:id="741756785">
          <w:marLeft w:val="0"/>
          <w:marRight w:val="0"/>
          <w:marTop w:val="0"/>
          <w:marBottom w:val="0"/>
          <w:divBdr>
            <w:top w:val="none" w:sz="0" w:space="0" w:color="auto"/>
            <w:left w:val="none" w:sz="0" w:space="0" w:color="auto"/>
            <w:bottom w:val="none" w:sz="0" w:space="0" w:color="auto"/>
            <w:right w:val="none" w:sz="0" w:space="0" w:color="auto"/>
          </w:divBdr>
        </w:div>
        <w:div w:id="1065303055">
          <w:marLeft w:val="0"/>
          <w:marRight w:val="0"/>
          <w:marTop w:val="0"/>
          <w:marBottom w:val="0"/>
          <w:divBdr>
            <w:top w:val="none" w:sz="0" w:space="0" w:color="auto"/>
            <w:left w:val="none" w:sz="0" w:space="0" w:color="auto"/>
            <w:bottom w:val="none" w:sz="0" w:space="0" w:color="auto"/>
            <w:right w:val="none" w:sz="0" w:space="0" w:color="auto"/>
          </w:divBdr>
        </w:div>
        <w:div w:id="503741453">
          <w:marLeft w:val="0"/>
          <w:marRight w:val="0"/>
          <w:marTop w:val="0"/>
          <w:marBottom w:val="0"/>
          <w:divBdr>
            <w:top w:val="none" w:sz="0" w:space="0" w:color="auto"/>
            <w:left w:val="none" w:sz="0" w:space="0" w:color="auto"/>
            <w:bottom w:val="none" w:sz="0" w:space="0" w:color="auto"/>
            <w:right w:val="none" w:sz="0" w:space="0" w:color="auto"/>
          </w:divBdr>
        </w:div>
        <w:div w:id="729037168">
          <w:marLeft w:val="0"/>
          <w:marRight w:val="0"/>
          <w:marTop w:val="0"/>
          <w:marBottom w:val="0"/>
          <w:divBdr>
            <w:top w:val="none" w:sz="0" w:space="0" w:color="auto"/>
            <w:left w:val="none" w:sz="0" w:space="0" w:color="auto"/>
            <w:bottom w:val="none" w:sz="0" w:space="0" w:color="auto"/>
            <w:right w:val="none" w:sz="0" w:space="0" w:color="auto"/>
          </w:divBdr>
        </w:div>
        <w:div w:id="136923098">
          <w:marLeft w:val="0"/>
          <w:marRight w:val="0"/>
          <w:marTop w:val="0"/>
          <w:marBottom w:val="0"/>
          <w:divBdr>
            <w:top w:val="none" w:sz="0" w:space="0" w:color="auto"/>
            <w:left w:val="none" w:sz="0" w:space="0" w:color="auto"/>
            <w:bottom w:val="none" w:sz="0" w:space="0" w:color="auto"/>
            <w:right w:val="none" w:sz="0" w:space="0" w:color="auto"/>
          </w:divBdr>
        </w:div>
        <w:div w:id="242031649">
          <w:marLeft w:val="0"/>
          <w:marRight w:val="0"/>
          <w:marTop w:val="0"/>
          <w:marBottom w:val="0"/>
          <w:divBdr>
            <w:top w:val="none" w:sz="0" w:space="0" w:color="auto"/>
            <w:left w:val="none" w:sz="0" w:space="0" w:color="auto"/>
            <w:bottom w:val="none" w:sz="0" w:space="0" w:color="auto"/>
            <w:right w:val="none" w:sz="0" w:space="0" w:color="auto"/>
          </w:divBdr>
        </w:div>
        <w:div w:id="1079248424">
          <w:marLeft w:val="0"/>
          <w:marRight w:val="0"/>
          <w:marTop w:val="0"/>
          <w:marBottom w:val="0"/>
          <w:divBdr>
            <w:top w:val="none" w:sz="0" w:space="0" w:color="auto"/>
            <w:left w:val="none" w:sz="0" w:space="0" w:color="auto"/>
            <w:bottom w:val="none" w:sz="0" w:space="0" w:color="auto"/>
            <w:right w:val="none" w:sz="0" w:space="0" w:color="auto"/>
          </w:divBdr>
        </w:div>
        <w:div w:id="624505120">
          <w:marLeft w:val="0"/>
          <w:marRight w:val="0"/>
          <w:marTop w:val="0"/>
          <w:marBottom w:val="0"/>
          <w:divBdr>
            <w:top w:val="none" w:sz="0" w:space="0" w:color="auto"/>
            <w:left w:val="none" w:sz="0" w:space="0" w:color="auto"/>
            <w:bottom w:val="none" w:sz="0" w:space="0" w:color="auto"/>
            <w:right w:val="none" w:sz="0" w:space="0" w:color="auto"/>
          </w:divBdr>
        </w:div>
        <w:div w:id="967587862">
          <w:marLeft w:val="0"/>
          <w:marRight w:val="0"/>
          <w:marTop w:val="0"/>
          <w:marBottom w:val="0"/>
          <w:divBdr>
            <w:top w:val="none" w:sz="0" w:space="0" w:color="auto"/>
            <w:left w:val="none" w:sz="0" w:space="0" w:color="auto"/>
            <w:bottom w:val="none" w:sz="0" w:space="0" w:color="auto"/>
            <w:right w:val="none" w:sz="0" w:space="0" w:color="auto"/>
          </w:divBdr>
        </w:div>
        <w:div w:id="1267156013">
          <w:marLeft w:val="0"/>
          <w:marRight w:val="0"/>
          <w:marTop w:val="0"/>
          <w:marBottom w:val="0"/>
          <w:divBdr>
            <w:top w:val="none" w:sz="0" w:space="0" w:color="auto"/>
            <w:left w:val="none" w:sz="0" w:space="0" w:color="auto"/>
            <w:bottom w:val="none" w:sz="0" w:space="0" w:color="auto"/>
            <w:right w:val="none" w:sz="0" w:space="0" w:color="auto"/>
          </w:divBdr>
        </w:div>
        <w:div w:id="2107457752">
          <w:marLeft w:val="0"/>
          <w:marRight w:val="0"/>
          <w:marTop w:val="0"/>
          <w:marBottom w:val="0"/>
          <w:divBdr>
            <w:top w:val="none" w:sz="0" w:space="0" w:color="auto"/>
            <w:left w:val="none" w:sz="0" w:space="0" w:color="auto"/>
            <w:bottom w:val="none" w:sz="0" w:space="0" w:color="auto"/>
            <w:right w:val="none" w:sz="0" w:space="0" w:color="auto"/>
          </w:divBdr>
        </w:div>
        <w:div w:id="1007707116">
          <w:marLeft w:val="0"/>
          <w:marRight w:val="0"/>
          <w:marTop w:val="0"/>
          <w:marBottom w:val="0"/>
          <w:divBdr>
            <w:top w:val="none" w:sz="0" w:space="0" w:color="auto"/>
            <w:left w:val="none" w:sz="0" w:space="0" w:color="auto"/>
            <w:bottom w:val="none" w:sz="0" w:space="0" w:color="auto"/>
            <w:right w:val="none" w:sz="0" w:space="0" w:color="auto"/>
          </w:divBdr>
        </w:div>
        <w:div w:id="180046752">
          <w:marLeft w:val="0"/>
          <w:marRight w:val="0"/>
          <w:marTop w:val="0"/>
          <w:marBottom w:val="0"/>
          <w:divBdr>
            <w:top w:val="none" w:sz="0" w:space="0" w:color="auto"/>
            <w:left w:val="none" w:sz="0" w:space="0" w:color="auto"/>
            <w:bottom w:val="none" w:sz="0" w:space="0" w:color="auto"/>
            <w:right w:val="none" w:sz="0" w:space="0" w:color="auto"/>
          </w:divBdr>
        </w:div>
        <w:div w:id="1288897144">
          <w:marLeft w:val="0"/>
          <w:marRight w:val="0"/>
          <w:marTop w:val="0"/>
          <w:marBottom w:val="0"/>
          <w:divBdr>
            <w:top w:val="none" w:sz="0" w:space="0" w:color="auto"/>
            <w:left w:val="none" w:sz="0" w:space="0" w:color="auto"/>
            <w:bottom w:val="none" w:sz="0" w:space="0" w:color="auto"/>
            <w:right w:val="none" w:sz="0" w:space="0" w:color="auto"/>
          </w:divBdr>
        </w:div>
        <w:div w:id="820121578">
          <w:marLeft w:val="0"/>
          <w:marRight w:val="0"/>
          <w:marTop w:val="0"/>
          <w:marBottom w:val="0"/>
          <w:divBdr>
            <w:top w:val="none" w:sz="0" w:space="0" w:color="auto"/>
            <w:left w:val="none" w:sz="0" w:space="0" w:color="auto"/>
            <w:bottom w:val="none" w:sz="0" w:space="0" w:color="auto"/>
            <w:right w:val="none" w:sz="0" w:space="0" w:color="auto"/>
          </w:divBdr>
        </w:div>
        <w:div w:id="480461578">
          <w:marLeft w:val="0"/>
          <w:marRight w:val="0"/>
          <w:marTop w:val="0"/>
          <w:marBottom w:val="0"/>
          <w:divBdr>
            <w:top w:val="none" w:sz="0" w:space="0" w:color="auto"/>
            <w:left w:val="none" w:sz="0" w:space="0" w:color="auto"/>
            <w:bottom w:val="none" w:sz="0" w:space="0" w:color="auto"/>
            <w:right w:val="none" w:sz="0" w:space="0" w:color="auto"/>
          </w:divBdr>
        </w:div>
        <w:div w:id="43142808">
          <w:marLeft w:val="0"/>
          <w:marRight w:val="0"/>
          <w:marTop w:val="0"/>
          <w:marBottom w:val="0"/>
          <w:divBdr>
            <w:top w:val="none" w:sz="0" w:space="0" w:color="auto"/>
            <w:left w:val="none" w:sz="0" w:space="0" w:color="auto"/>
            <w:bottom w:val="none" w:sz="0" w:space="0" w:color="auto"/>
            <w:right w:val="none" w:sz="0" w:space="0" w:color="auto"/>
          </w:divBdr>
        </w:div>
        <w:div w:id="1045451948">
          <w:marLeft w:val="0"/>
          <w:marRight w:val="0"/>
          <w:marTop w:val="0"/>
          <w:marBottom w:val="0"/>
          <w:divBdr>
            <w:top w:val="none" w:sz="0" w:space="0" w:color="auto"/>
            <w:left w:val="none" w:sz="0" w:space="0" w:color="auto"/>
            <w:bottom w:val="none" w:sz="0" w:space="0" w:color="auto"/>
            <w:right w:val="none" w:sz="0" w:space="0" w:color="auto"/>
          </w:divBdr>
        </w:div>
        <w:div w:id="1708795669">
          <w:marLeft w:val="0"/>
          <w:marRight w:val="0"/>
          <w:marTop w:val="0"/>
          <w:marBottom w:val="0"/>
          <w:divBdr>
            <w:top w:val="none" w:sz="0" w:space="0" w:color="auto"/>
            <w:left w:val="none" w:sz="0" w:space="0" w:color="auto"/>
            <w:bottom w:val="none" w:sz="0" w:space="0" w:color="auto"/>
            <w:right w:val="none" w:sz="0" w:space="0" w:color="auto"/>
          </w:divBdr>
        </w:div>
        <w:div w:id="1423649083">
          <w:marLeft w:val="0"/>
          <w:marRight w:val="0"/>
          <w:marTop w:val="0"/>
          <w:marBottom w:val="0"/>
          <w:divBdr>
            <w:top w:val="none" w:sz="0" w:space="0" w:color="auto"/>
            <w:left w:val="none" w:sz="0" w:space="0" w:color="auto"/>
            <w:bottom w:val="none" w:sz="0" w:space="0" w:color="auto"/>
            <w:right w:val="none" w:sz="0" w:space="0" w:color="auto"/>
          </w:divBdr>
        </w:div>
        <w:div w:id="1182013772">
          <w:marLeft w:val="0"/>
          <w:marRight w:val="0"/>
          <w:marTop w:val="0"/>
          <w:marBottom w:val="0"/>
          <w:divBdr>
            <w:top w:val="none" w:sz="0" w:space="0" w:color="auto"/>
            <w:left w:val="none" w:sz="0" w:space="0" w:color="auto"/>
            <w:bottom w:val="none" w:sz="0" w:space="0" w:color="auto"/>
            <w:right w:val="none" w:sz="0" w:space="0" w:color="auto"/>
          </w:divBdr>
        </w:div>
        <w:div w:id="412313510">
          <w:marLeft w:val="0"/>
          <w:marRight w:val="0"/>
          <w:marTop w:val="0"/>
          <w:marBottom w:val="0"/>
          <w:divBdr>
            <w:top w:val="none" w:sz="0" w:space="0" w:color="auto"/>
            <w:left w:val="none" w:sz="0" w:space="0" w:color="auto"/>
            <w:bottom w:val="none" w:sz="0" w:space="0" w:color="auto"/>
            <w:right w:val="none" w:sz="0" w:space="0" w:color="auto"/>
          </w:divBdr>
        </w:div>
        <w:div w:id="31196810">
          <w:marLeft w:val="0"/>
          <w:marRight w:val="0"/>
          <w:marTop w:val="0"/>
          <w:marBottom w:val="0"/>
          <w:divBdr>
            <w:top w:val="none" w:sz="0" w:space="0" w:color="auto"/>
            <w:left w:val="none" w:sz="0" w:space="0" w:color="auto"/>
            <w:bottom w:val="none" w:sz="0" w:space="0" w:color="auto"/>
            <w:right w:val="none" w:sz="0" w:space="0" w:color="auto"/>
          </w:divBdr>
        </w:div>
        <w:div w:id="1751466568">
          <w:marLeft w:val="0"/>
          <w:marRight w:val="0"/>
          <w:marTop w:val="0"/>
          <w:marBottom w:val="0"/>
          <w:divBdr>
            <w:top w:val="none" w:sz="0" w:space="0" w:color="auto"/>
            <w:left w:val="none" w:sz="0" w:space="0" w:color="auto"/>
            <w:bottom w:val="none" w:sz="0" w:space="0" w:color="auto"/>
            <w:right w:val="none" w:sz="0" w:space="0" w:color="auto"/>
          </w:divBdr>
        </w:div>
        <w:div w:id="1659845134">
          <w:marLeft w:val="0"/>
          <w:marRight w:val="0"/>
          <w:marTop w:val="0"/>
          <w:marBottom w:val="0"/>
          <w:divBdr>
            <w:top w:val="none" w:sz="0" w:space="0" w:color="auto"/>
            <w:left w:val="none" w:sz="0" w:space="0" w:color="auto"/>
            <w:bottom w:val="none" w:sz="0" w:space="0" w:color="auto"/>
            <w:right w:val="none" w:sz="0" w:space="0" w:color="auto"/>
          </w:divBdr>
        </w:div>
        <w:div w:id="881132250">
          <w:marLeft w:val="0"/>
          <w:marRight w:val="0"/>
          <w:marTop w:val="0"/>
          <w:marBottom w:val="0"/>
          <w:divBdr>
            <w:top w:val="none" w:sz="0" w:space="0" w:color="auto"/>
            <w:left w:val="none" w:sz="0" w:space="0" w:color="auto"/>
            <w:bottom w:val="none" w:sz="0" w:space="0" w:color="auto"/>
            <w:right w:val="none" w:sz="0" w:space="0" w:color="auto"/>
          </w:divBdr>
        </w:div>
        <w:div w:id="1836336520">
          <w:marLeft w:val="0"/>
          <w:marRight w:val="0"/>
          <w:marTop w:val="0"/>
          <w:marBottom w:val="0"/>
          <w:divBdr>
            <w:top w:val="none" w:sz="0" w:space="0" w:color="auto"/>
            <w:left w:val="none" w:sz="0" w:space="0" w:color="auto"/>
            <w:bottom w:val="none" w:sz="0" w:space="0" w:color="auto"/>
            <w:right w:val="none" w:sz="0" w:space="0" w:color="auto"/>
          </w:divBdr>
        </w:div>
        <w:div w:id="2129620003">
          <w:marLeft w:val="0"/>
          <w:marRight w:val="0"/>
          <w:marTop w:val="0"/>
          <w:marBottom w:val="0"/>
          <w:divBdr>
            <w:top w:val="none" w:sz="0" w:space="0" w:color="auto"/>
            <w:left w:val="none" w:sz="0" w:space="0" w:color="auto"/>
            <w:bottom w:val="none" w:sz="0" w:space="0" w:color="auto"/>
            <w:right w:val="none" w:sz="0" w:space="0" w:color="auto"/>
          </w:divBdr>
        </w:div>
        <w:div w:id="360132416">
          <w:marLeft w:val="0"/>
          <w:marRight w:val="0"/>
          <w:marTop w:val="0"/>
          <w:marBottom w:val="0"/>
          <w:divBdr>
            <w:top w:val="none" w:sz="0" w:space="0" w:color="auto"/>
            <w:left w:val="none" w:sz="0" w:space="0" w:color="auto"/>
            <w:bottom w:val="none" w:sz="0" w:space="0" w:color="auto"/>
            <w:right w:val="none" w:sz="0" w:space="0" w:color="auto"/>
          </w:divBdr>
        </w:div>
        <w:div w:id="948009931">
          <w:marLeft w:val="0"/>
          <w:marRight w:val="0"/>
          <w:marTop w:val="0"/>
          <w:marBottom w:val="0"/>
          <w:divBdr>
            <w:top w:val="none" w:sz="0" w:space="0" w:color="auto"/>
            <w:left w:val="none" w:sz="0" w:space="0" w:color="auto"/>
            <w:bottom w:val="none" w:sz="0" w:space="0" w:color="auto"/>
            <w:right w:val="none" w:sz="0" w:space="0" w:color="auto"/>
          </w:divBdr>
        </w:div>
        <w:div w:id="1072699948">
          <w:marLeft w:val="0"/>
          <w:marRight w:val="0"/>
          <w:marTop w:val="0"/>
          <w:marBottom w:val="0"/>
          <w:divBdr>
            <w:top w:val="none" w:sz="0" w:space="0" w:color="auto"/>
            <w:left w:val="none" w:sz="0" w:space="0" w:color="auto"/>
            <w:bottom w:val="none" w:sz="0" w:space="0" w:color="auto"/>
            <w:right w:val="none" w:sz="0" w:space="0" w:color="auto"/>
          </w:divBdr>
        </w:div>
      </w:divsChild>
    </w:div>
    <w:div w:id="398020134">
      <w:bodyDiv w:val="1"/>
      <w:marLeft w:val="0"/>
      <w:marRight w:val="0"/>
      <w:marTop w:val="0"/>
      <w:marBottom w:val="0"/>
      <w:divBdr>
        <w:top w:val="none" w:sz="0" w:space="0" w:color="auto"/>
        <w:left w:val="none" w:sz="0" w:space="0" w:color="auto"/>
        <w:bottom w:val="none" w:sz="0" w:space="0" w:color="auto"/>
        <w:right w:val="none" w:sz="0" w:space="0" w:color="auto"/>
      </w:divBdr>
      <w:divsChild>
        <w:div w:id="139856220">
          <w:marLeft w:val="0"/>
          <w:marRight w:val="0"/>
          <w:marTop w:val="0"/>
          <w:marBottom w:val="0"/>
          <w:divBdr>
            <w:top w:val="none" w:sz="0" w:space="0" w:color="auto"/>
            <w:left w:val="none" w:sz="0" w:space="0" w:color="auto"/>
            <w:bottom w:val="none" w:sz="0" w:space="0" w:color="auto"/>
            <w:right w:val="none" w:sz="0" w:space="0" w:color="auto"/>
          </w:divBdr>
        </w:div>
        <w:div w:id="573393084">
          <w:marLeft w:val="0"/>
          <w:marRight w:val="0"/>
          <w:marTop w:val="0"/>
          <w:marBottom w:val="0"/>
          <w:divBdr>
            <w:top w:val="none" w:sz="0" w:space="0" w:color="auto"/>
            <w:left w:val="none" w:sz="0" w:space="0" w:color="auto"/>
            <w:bottom w:val="none" w:sz="0" w:space="0" w:color="auto"/>
            <w:right w:val="none" w:sz="0" w:space="0" w:color="auto"/>
          </w:divBdr>
        </w:div>
        <w:div w:id="1747219769">
          <w:marLeft w:val="0"/>
          <w:marRight w:val="0"/>
          <w:marTop w:val="0"/>
          <w:marBottom w:val="0"/>
          <w:divBdr>
            <w:top w:val="none" w:sz="0" w:space="0" w:color="auto"/>
            <w:left w:val="none" w:sz="0" w:space="0" w:color="auto"/>
            <w:bottom w:val="none" w:sz="0" w:space="0" w:color="auto"/>
            <w:right w:val="none" w:sz="0" w:space="0" w:color="auto"/>
          </w:divBdr>
        </w:div>
        <w:div w:id="1162115219">
          <w:marLeft w:val="0"/>
          <w:marRight w:val="0"/>
          <w:marTop w:val="0"/>
          <w:marBottom w:val="0"/>
          <w:divBdr>
            <w:top w:val="none" w:sz="0" w:space="0" w:color="auto"/>
            <w:left w:val="none" w:sz="0" w:space="0" w:color="auto"/>
            <w:bottom w:val="none" w:sz="0" w:space="0" w:color="auto"/>
            <w:right w:val="none" w:sz="0" w:space="0" w:color="auto"/>
          </w:divBdr>
        </w:div>
        <w:div w:id="1519932089">
          <w:marLeft w:val="0"/>
          <w:marRight w:val="0"/>
          <w:marTop w:val="0"/>
          <w:marBottom w:val="0"/>
          <w:divBdr>
            <w:top w:val="none" w:sz="0" w:space="0" w:color="auto"/>
            <w:left w:val="none" w:sz="0" w:space="0" w:color="auto"/>
            <w:bottom w:val="none" w:sz="0" w:space="0" w:color="auto"/>
            <w:right w:val="none" w:sz="0" w:space="0" w:color="auto"/>
          </w:divBdr>
        </w:div>
        <w:div w:id="468479572">
          <w:marLeft w:val="0"/>
          <w:marRight w:val="0"/>
          <w:marTop w:val="0"/>
          <w:marBottom w:val="0"/>
          <w:divBdr>
            <w:top w:val="none" w:sz="0" w:space="0" w:color="auto"/>
            <w:left w:val="none" w:sz="0" w:space="0" w:color="auto"/>
            <w:bottom w:val="none" w:sz="0" w:space="0" w:color="auto"/>
            <w:right w:val="none" w:sz="0" w:space="0" w:color="auto"/>
          </w:divBdr>
        </w:div>
        <w:div w:id="759645763">
          <w:marLeft w:val="0"/>
          <w:marRight w:val="0"/>
          <w:marTop w:val="0"/>
          <w:marBottom w:val="0"/>
          <w:divBdr>
            <w:top w:val="none" w:sz="0" w:space="0" w:color="auto"/>
            <w:left w:val="none" w:sz="0" w:space="0" w:color="auto"/>
            <w:bottom w:val="none" w:sz="0" w:space="0" w:color="auto"/>
            <w:right w:val="none" w:sz="0" w:space="0" w:color="auto"/>
          </w:divBdr>
        </w:div>
        <w:div w:id="321663445">
          <w:marLeft w:val="0"/>
          <w:marRight w:val="0"/>
          <w:marTop w:val="0"/>
          <w:marBottom w:val="0"/>
          <w:divBdr>
            <w:top w:val="none" w:sz="0" w:space="0" w:color="auto"/>
            <w:left w:val="none" w:sz="0" w:space="0" w:color="auto"/>
            <w:bottom w:val="none" w:sz="0" w:space="0" w:color="auto"/>
            <w:right w:val="none" w:sz="0" w:space="0" w:color="auto"/>
          </w:divBdr>
        </w:div>
        <w:div w:id="1285768955">
          <w:marLeft w:val="0"/>
          <w:marRight w:val="0"/>
          <w:marTop w:val="0"/>
          <w:marBottom w:val="0"/>
          <w:divBdr>
            <w:top w:val="none" w:sz="0" w:space="0" w:color="auto"/>
            <w:left w:val="none" w:sz="0" w:space="0" w:color="auto"/>
            <w:bottom w:val="none" w:sz="0" w:space="0" w:color="auto"/>
            <w:right w:val="none" w:sz="0" w:space="0" w:color="auto"/>
          </w:divBdr>
        </w:div>
        <w:div w:id="597635509">
          <w:marLeft w:val="0"/>
          <w:marRight w:val="0"/>
          <w:marTop w:val="0"/>
          <w:marBottom w:val="0"/>
          <w:divBdr>
            <w:top w:val="none" w:sz="0" w:space="0" w:color="auto"/>
            <w:left w:val="none" w:sz="0" w:space="0" w:color="auto"/>
            <w:bottom w:val="none" w:sz="0" w:space="0" w:color="auto"/>
            <w:right w:val="none" w:sz="0" w:space="0" w:color="auto"/>
          </w:divBdr>
        </w:div>
        <w:div w:id="62487103">
          <w:marLeft w:val="0"/>
          <w:marRight w:val="0"/>
          <w:marTop w:val="0"/>
          <w:marBottom w:val="0"/>
          <w:divBdr>
            <w:top w:val="none" w:sz="0" w:space="0" w:color="auto"/>
            <w:left w:val="none" w:sz="0" w:space="0" w:color="auto"/>
            <w:bottom w:val="none" w:sz="0" w:space="0" w:color="auto"/>
            <w:right w:val="none" w:sz="0" w:space="0" w:color="auto"/>
          </w:divBdr>
        </w:div>
        <w:div w:id="1883976740">
          <w:marLeft w:val="0"/>
          <w:marRight w:val="0"/>
          <w:marTop w:val="0"/>
          <w:marBottom w:val="0"/>
          <w:divBdr>
            <w:top w:val="none" w:sz="0" w:space="0" w:color="auto"/>
            <w:left w:val="none" w:sz="0" w:space="0" w:color="auto"/>
            <w:bottom w:val="none" w:sz="0" w:space="0" w:color="auto"/>
            <w:right w:val="none" w:sz="0" w:space="0" w:color="auto"/>
          </w:divBdr>
        </w:div>
        <w:div w:id="1560089105">
          <w:marLeft w:val="0"/>
          <w:marRight w:val="0"/>
          <w:marTop w:val="0"/>
          <w:marBottom w:val="0"/>
          <w:divBdr>
            <w:top w:val="none" w:sz="0" w:space="0" w:color="auto"/>
            <w:left w:val="none" w:sz="0" w:space="0" w:color="auto"/>
            <w:bottom w:val="none" w:sz="0" w:space="0" w:color="auto"/>
            <w:right w:val="none" w:sz="0" w:space="0" w:color="auto"/>
          </w:divBdr>
        </w:div>
        <w:div w:id="338626122">
          <w:marLeft w:val="0"/>
          <w:marRight w:val="0"/>
          <w:marTop w:val="0"/>
          <w:marBottom w:val="0"/>
          <w:divBdr>
            <w:top w:val="none" w:sz="0" w:space="0" w:color="auto"/>
            <w:left w:val="none" w:sz="0" w:space="0" w:color="auto"/>
            <w:bottom w:val="none" w:sz="0" w:space="0" w:color="auto"/>
            <w:right w:val="none" w:sz="0" w:space="0" w:color="auto"/>
          </w:divBdr>
        </w:div>
        <w:div w:id="1526401108">
          <w:marLeft w:val="0"/>
          <w:marRight w:val="0"/>
          <w:marTop w:val="0"/>
          <w:marBottom w:val="0"/>
          <w:divBdr>
            <w:top w:val="none" w:sz="0" w:space="0" w:color="auto"/>
            <w:left w:val="none" w:sz="0" w:space="0" w:color="auto"/>
            <w:bottom w:val="none" w:sz="0" w:space="0" w:color="auto"/>
            <w:right w:val="none" w:sz="0" w:space="0" w:color="auto"/>
          </w:divBdr>
        </w:div>
        <w:div w:id="2139376808">
          <w:marLeft w:val="0"/>
          <w:marRight w:val="0"/>
          <w:marTop w:val="0"/>
          <w:marBottom w:val="0"/>
          <w:divBdr>
            <w:top w:val="none" w:sz="0" w:space="0" w:color="auto"/>
            <w:left w:val="none" w:sz="0" w:space="0" w:color="auto"/>
            <w:bottom w:val="none" w:sz="0" w:space="0" w:color="auto"/>
            <w:right w:val="none" w:sz="0" w:space="0" w:color="auto"/>
          </w:divBdr>
        </w:div>
        <w:div w:id="1902255402">
          <w:marLeft w:val="0"/>
          <w:marRight w:val="0"/>
          <w:marTop w:val="0"/>
          <w:marBottom w:val="0"/>
          <w:divBdr>
            <w:top w:val="none" w:sz="0" w:space="0" w:color="auto"/>
            <w:left w:val="none" w:sz="0" w:space="0" w:color="auto"/>
            <w:bottom w:val="none" w:sz="0" w:space="0" w:color="auto"/>
            <w:right w:val="none" w:sz="0" w:space="0" w:color="auto"/>
          </w:divBdr>
        </w:div>
        <w:div w:id="1527252422">
          <w:marLeft w:val="0"/>
          <w:marRight w:val="0"/>
          <w:marTop w:val="0"/>
          <w:marBottom w:val="0"/>
          <w:divBdr>
            <w:top w:val="none" w:sz="0" w:space="0" w:color="auto"/>
            <w:left w:val="none" w:sz="0" w:space="0" w:color="auto"/>
            <w:bottom w:val="none" w:sz="0" w:space="0" w:color="auto"/>
            <w:right w:val="none" w:sz="0" w:space="0" w:color="auto"/>
          </w:divBdr>
        </w:div>
        <w:div w:id="349649857">
          <w:marLeft w:val="0"/>
          <w:marRight w:val="0"/>
          <w:marTop w:val="0"/>
          <w:marBottom w:val="0"/>
          <w:divBdr>
            <w:top w:val="none" w:sz="0" w:space="0" w:color="auto"/>
            <w:left w:val="none" w:sz="0" w:space="0" w:color="auto"/>
            <w:bottom w:val="none" w:sz="0" w:space="0" w:color="auto"/>
            <w:right w:val="none" w:sz="0" w:space="0" w:color="auto"/>
          </w:divBdr>
        </w:div>
        <w:div w:id="1928659049">
          <w:marLeft w:val="0"/>
          <w:marRight w:val="0"/>
          <w:marTop w:val="0"/>
          <w:marBottom w:val="0"/>
          <w:divBdr>
            <w:top w:val="none" w:sz="0" w:space="0" w:color="auto"/>
            <w:left w:val="none" w:sz="0" w:space="0" w:color="auto"/>
            <w:bottom w:val="none" w:sz="0" w:space="0" w:color="auto"/>
            <w:right w:val="none" w:sz="0" w:space="0" w:color="auto"/>
          </w:divBdr>
        </w:div>
        <w:div w:id="1192375859">
          <w:marLeft w:val="0"/>
          <w:marRight w:val="0"/>
          <w:marTop w:val="0"/>
          <w:marBottom w:val="0"/>
          <w:divBdr>
            <w:top w:val="none" w:sz="0" w:space="0" w:color="auto"/>
            <w:left w:val="none" w:sz="0" w:space="0" w:color="auto"/>
            <w:bottom w:val="none" w:sz="0" w:space="0" w:color="auto"/>
            <w:right w:val="none" w:sz="0" w:space="0" w:color="auto"/>
          </w:divBdr>
        </w:div>
        <w:div w:id="1370033348">
          <w:marLeft w:val="0"/>
          <w:marRight w:val="0"/>
          <w:marTop w:val="0"/>
          <w:marBottom w:val="0"/>
          <w:divBdr>
            <w:top w:val="none" w:sz="0" w:space="0" w:color="auto"/>
            <w:left w:val="none" w:sz="0" w:space="0" w:color="auto"/>
            <w:bottom w:val="none" w:sz="0" w:space="0" w:color="auto"/>
            <w:right w:val="none" w:sz="0" w:space="0" w:color="auto"/>
          </w:divBdr>
        </w:div>
        <w:div w:id="1225482130">
          <w:marLeft w:val="0"/>
          <w:marRight w:val="0"/>
          <w:marTop w:val="0"/>
          <w:marBottom w:val="0"/>
          <w:divBdr>
            <w:top w:val="none" w:sz="0" w:space="0" w:color="auto"/>
            <w:left w:val="none" w:sz="0" w:space="0" w:color="auto"/>
            <w:bottom w:val="none" w:sz="0" w:space="0" w:color="auto"/>
            <w:right w:val="none" w:sz="0" w:space="0" w:color="auto"/>
          </w:divBdr>
        </w:div>
        <w:div w:id="1991051991">
          <w:marLeft w:val="0"/>
          <w:marRight w:val="0"/>
          <w:marTop w:val="0"/>
          <w:marBottom w:val="0"/>
          <w:divBdr>
            <w:top w:val="none" w:sz="0" w:space="0" w:color="auto"/>
            <w:left w:val="none" w:sz="0" w:space="0" w:color="auto"/>
            <w:bottom w:val="none" w:sz="0" w:space="0" w:color="auto"/>
            <w:right w:val="none" w:sz="0" w:space="0" w:color="auto"/>
          </w:divBdr>
        </w:div>
        <w:div w:id="1640378119">
          <w:marLeft w:val="0"/>
          <w:marRight w:val="0"/>
          <w:marTop w:val="0"/>
          <w:marBottom w:val="0"/>
          <w:divBdr>
            <w:top w:val="none" w:sz="0" w:space="0" w:color="auto"/>
            <w:left w:val="none" w:sz="0" w:space="0" w:color="auto"/>
            <w:bottom w:val="none" w:sz="0" w:space="0" w:color="auto"/>
            <w:right w:val="none" w:sz="0" w:space="0" w:color="auto"/>
          </w:divBdr>
        </w:div>
        <w:div w:id="703022364">
          <w:marLeft w:val="0"/>
          <w:marRight w:val="0"/>
          <w:marTop w:val="0"/>
          <w:marBottom w:val="0"/>
          <w:divBdr>
            <w:top w:val="none" w:sz="0" w:space="0" w:color="auto"/>
            <w:left w:val="none" w:sz="0" w:space="0" w:color="auto"/>
            <w:bottom w:val="none" w:sz="0" w:space="0" w:color="auto"/>
            <w:right w:val="none" w:sz="0" w:space="0" w:color="auto"/>
          </w:divBdr>
        </w:div>
        <w:div w:id="1760833141">
          <w:marLeft w:val="0"/>
          <w:marRight w:val="0"/>
          <w:marTop w:val="0"/>
          <w:marBottom w:val="0"/>
          <w:divBdr>
            <w:top w:val="none" w:sz="0" w:space="0" w:color="auto"/>
            <w:left w:val="none" w:sz="0" w:space="0" w:color="auto"/>
            <w:bottom w:val="none" w:sz="0" w:space="0" w:color="auto"/>
            <w:right w:val="none" w:sz="0" w:space="0" w:color="auto"/>
          </w:divBdr>
        </w:div>
        <w:div w:id="1283534953">
          <w:marLeft w:val="0"/>
          <w:marRight w:val="0"/>
          <w:marTop w:val="0"/>
          <w:marBottom w:val="0"/>
          <w:divBdr>
            <w:top w:val="none" w:sz="0" w:space="0" w:color="auto"/>
            <w:left w:val="none" w:sz="0" w:space="0" w:color="auto"/>
            <w:bottom w:val="none" w:sz="0" w:space="0" w:color="auto"/>
            <w:right w:val="none" w:sz="0" w:space="0" w:color="auto"/>
          </w:divBdr>
        </w:div>
        <w:div w:id="1368918672">
          <w:marLeft w:val="0"/>
          <w:marRight w:val="0"/>
          <w:marTop w:val="0"/>
          <w:marBottom w:val="0"/>
          <w:divBdr>
            <w:top w:val="none" w:sz="0" w:space="0" w:color="auto"/>
            <w:left w:val="none" w:sz="0" w:space="0" w:color="auto"/>
            <w:bottom w:val="none" w:sz="0" w:space="0" w:color="auto"/>
            <w:right w:val="none" w:sz="0" w:space="0" w:color="auto"/>
          </w:divBdr>
        </w:div>
        <w:div w:id="1265726493">
          <w:marLeft w:val="0"/>
          <w:marRight w:val="0"/>
          <w:marTop w:val="0"/>
          <w:marBottom w:val="0"/>
          <w:divBdr>
            <w:top w:val="none" w:sz="0" w:space="0" w:color="auto"/>
            <w:left w:val="none" w:sz="0" w:space="0" w:color="auto"/>
            <w:bottom w:val="none" w:sz="0" w:space="0" w:color="auto"/>
            <w:right w:val="none" w:sz="0" w:space="0" w:color="auto"/>
          </w:divBdr>
        </w:div>
        <w:div w:id="741023934">
          <w:marLeft w:val="0"/>
          <w:marRight w:val="0"/>
          <w:marTop w:val="0"/>
          <w:marBottom w:val="0"/>
          <w:divBdr>
            <w:top w:val="none" w:sz="0" w:space="0" w:color="auto"/>
            <w:left w:val="none" w:sz="0" w:space="0" w:color="auto"/>
            <w:bottom w:val="none" w:sz="0" w:space="0" w:color="auto"/>
            <w:right w:val="none" w:sz="0" w:space="0" w:color="auto"/>
          </w:divBdr>
        </w:div>
      </w:divsChild>
    </w:div>
    <w:div w:id="723675689">
      <w:bodyDiv w:val="1"/>
      <w:marLeft w:val="0"/>
      <w:marRight w:val="0"/>
      <w:marTop w:val="0"/>
      <w:marBottom w:val="0"/>
      <w:divBdr>
        <w:top w:val="none" w:sz="0" w:space="0" w:color="auto"/>
        <w:left w:val="none" w:sz="0" w:space="0" w:color="auto"/>
        <w:bottom w:val="none" w:sz="0" w:space="0" w:color="auto"/>
        <w:right w:val="none" w:sz="0" w:space="0" w:color="auto"/>
      </w:divBdr>
    </w:div>
    <w:div w:id="923996737">
      <w:bodyDiv w:val="1"/>
      <w:marLeft w:val="0"/>
      <w:marRight w:val="0"/>
      <w:marTop w:val="0"/>
      <w:marBottom w:val="0"/>
      <w:divBdr>
        <w:top w:val="none" w:sz="0" w:space="0" w:color="auto"/>
        <w:left w:val="none" w:sz="0" w:space="0" w:color="auto"/>
        <w:bottom w:val="none" w:sz="0" w:space="0" w:color="auto"/>
        <w:right w:val="none" w:sz="0" w:space="0" w:color="auto"/>
      </w:divBdr>
    </w:div>
    <w:div w:id="994600615">
      <w:bodyDiv w:val="1"/>
      <w:marLeft w:val="0"/>
      <w:marRight w:val="0"/>
      <w:marTop w:val="0"/>
      <w:marBottom w:val="0"/>
      <w:divBdr>
        <w:top w:val="none" w:sz="0" w:space="0" w:color="auto"/>
        <w:left w:val="none" w:sz="0" w:space="0" w:color="auto"/>
        <w:bottom w:val="none" w:sz="0" w:space="0" w:color="auto"/>
        <w:right w:val="none" w:sz="0" w:space="0" w:color="auto"/>
      </w:divBdr>
    </w:div>
    <w:div w:id="1250776092">
      <w:bodyDiv w:val="1"/>
      <w:marLeft w:val="0"/>
      <w:marRight w:val="0"/>
      <w:marTop w:val="0"/>
      <w:marBottom w:val="0"/>
      <w:divBdr>
        <w:top w:val="none" w:sz="0" w:space="0" w:color="auto"/>
        <w:left w:val="none" w:sz="0" w:space="0" w:color="auto"/>
        <w:bottom w:val="none" w:sz="0" w:space="0" w:color="auto"/>
        <w:right w:val="none" w:sz="0" w:space="0" w:color="auto"/>
      </w:divBdr>
    </w:div>
    <w:div w:id="1431118438">
      <w:bodyDiv w:val="1"/>
      <w:marLeft w:val="0"/>
      <w:marRight w:val="0"/>
      <w:marTop w:val="0"/>
      <w:marBottom w:val="0"/>
      <w:divBdr>
        <w:top w:val="none" w:sz="0" w:space="0" w:color="auto"/>
        <w:left w:val="none" w:sz="0" w:space="0" w:color="auto"/>
        <w:bottom w:val="none" w:sz="0" w:space="0" w:color="auto"/>
        <w:right w:val="none" w:sz="0" w:space="0" w:color="auto"/>
      </w:divBdr>
    </w:div>
    <w:div w:id="1929804583">
      <w:bodyDiv w:val="1"/>
      <w:marLeft w:val="0"/>
      <w:marRight w:val="0"/>
      <w:marTop w:val="0"/>
      <w:marBottom w:val="0"/>
      <w:divBdr>
        <w:top w:val="none" w:sz="0" w:space="0" w:color="auto"/>
        <w:left w:val="none" w:sz="0" w:space="0" w:color="auto"/>
        <w:bottom w:val="none" w:sz="0" w:space="0" w:color="auto"/>
        <w:right w:val="none" w:sz="0" w:space="0" w:color="auto"/>
      </w:divBdr>
    </w:div>
    <w:div w:id="1985506169">
      <w:bodyDiv w:val="1"/>
      <w:marLeft w:val="0"/>
      <w:marRight w:val="0"/>
      <w:marTop w:val="0"/>
      <w:marBottom w:val="0"/>
      <w:divBdr>
        <w:top w:val="none" w:sz="0" w:space="0" w:color="auto"/>
        <w:left w:val="none" w:sz="0" w:space="0" w:color="auto"/>
        <w:bottom w:val="none" w:sz="0" w:space="0" w:color="auto"/>
        <w:right w:val="none" w:sz="0" w:space="0" w:color="auto"/>
      </w:divBdr>
      <w:divsChild>
        <w:div w:id="1468358828">
          <w:marLeft w:val="0"/>
          <w:marRight w:val="0"/>
          <w:marTop w:val="0"/>
          <w:marBottom w:val="0"/>
          <w:divBdr>
            <w:top w:val="none" w:sz="0" w:space="0" w:color="auto"/>
            <w:left w:val="none" w:sz="0" w:space="0" w:color="auto"/>
            <w:bottom w:val="none" w:sz="0" w:space="0" w:color="auto"/>
            <w:right w:val="none" w:sz="0" w:space="0" w:color="auto"/>
          </w:divBdr>
        </w:div>
        <w:div w:id="1235581419">
          <w:marLeft w:val="0"/>
          <w:marRight w:val="0"/>
          <w:marTop w:val="0"/>
          <w:marBottom w:val="0"/>
          <w:divBdr>
            <w:top w:val="none" w:sz="0" w:space="0" w:color="auto"/>
            <w:left w:val="none" w:sz="0" w:space="0" w:color="auto"/>
            <w:bottom w:val="none" w:sz="0" w:space="0" w:color="auto"/>
            <w:right w:val="none" w:sz="0" w:space="0" w:color="auto"/>
          </w:divBdr>
        </w:div>
        <w:div w:id="1285233255">
          <w:marLeft w:val="0"/>
          <w:marRight w:val="0"/>
          <w:marTop w:val="0"/>
          <w:marBottom w:val="0"/>
          <w:divBdr>
            <w:top w:val="none" w:sz="0" w:space="0" w:color="auto"/>
            <w:left w:val="none" w:sz="0" w:space="0" w:color="auto"/>
            <w:bottom w:val="none" w:sz="0" w:space="0" w:color="auto"/>
            <w:right w:val="none" w:sz="0" w:space="0" w:color="auto"/>
          </w:divBdr>
        </w:div>
        <w:div w:id="1602714350">
          <w:marLeft w:val="0"/>
          <w:marRight w:val="0"/>
          <w:marTop w:val="0"/>
          <w:marBottom w:val="0"/>
          <w:divBdr>
            <w:top w:val="none" w:sz="0" w:space="0" w:color="auto"/>
            <w:left w:val="none" w:sz="0" w:space="0" w:color="auto"/>
            <w:bottom w:val="none" w:sz="0" w:space="0" w:color="auto"/>
            <w:right w:val="none" w:sz="0" w:space="0" w:color="auto"/>
          </w:divBdr>
        </w:div>
        <w:div w:id="790127306">
          <w:marLeft w:val="0"/>
          <w:marRight w:val="0"/>
          <w:marTop w:val="0"/>
          <w:marBottom w:val="0"/>
          <w:divBdr>
            <w:top w:val="none" w:sz="0" w:space="0" w:color="auto"/>
            <w:left w:val="none" w:sz="0" w:space="0" w:color="auto"/>
            <w:bottom w:val="none" w:sz="0" w:space="0" w:color="auto"/>
            <w:right w:val="none" w:sz="0" w:space="0" w:color="auto"/>
          </w:divBdr>
        </w:div>
      </w:divsChild>
    </w:div>
    <w:div w:id="2067103540">
      <w:bodyDiv w:val="1"/>
      <w:marLeft w:val="0"/>
      <w:marRight w:val="0"/>
      <w:marTop w:val="0"/>
      <w:marBottom w:val="0"/>
      <w:divBdr>
        <w:top w:val="none" w:sz="0" w:space="0" w:color="auto"/>
        <w:left w:val="none" w:sz="0" w:space="0" w:color="auto"/>
        <w:bottom w:val="none" w:sz="0" w:space="0" w:color="auto"/>
        <w:right w:val="none" w:sz="0" w:space="0" w:color="auto"/>
      </w:divBdr>
      <w:divsChild>
        <w:div w:id="885221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1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104687">
      <w:bodyDiv w:val="1"/>
      <w:marLeft w:val="0"/>
      <w:marRight w:val="0"/>
      <w:marTop w:val="0"/>
      <w:marBottom w:val="0"/>
      <w:divBdr>
        <w:top w:val="none" w:sz="0" w:space="0" w:color="auto"/>
        <w:left w:val="none" w:sz="0" w:space="0" w:color="auto"/>
        <w:bottom w:val="none" w:sz="0" w:space="0" w:color="auto"/>
        <w:right w:val="none" w:sz="0" w:space="0" w:color="auto"/>
      </w:divBdr>
      <w:divsChild>
        <w:div w:id="2004963147">
          <w:marLeft w:val="0"/>
          <w:marRight w:val="0"/>
          <w:marTop w:val="0"/>
          <w:marBottom w:val="0"/>
          <w:divBdr>
            <w:top w:val="none" w:sz="0" w:space="0" w:color="auto"/>
            <w:left w:val="none" w:sz="0" w:space="0" w:color="auto"/>
            <w:bottom w:val="none" w:sz="0" w:space="0" w:color="auto"/>
            <w:right w:val="none" w:sz="0" w:space="0" w:color="auto"/>
          </w:divBdr>
        </w:div>
        <w:div w:id="94836253">
          <w:marLeft w:val="0"/>
          <w:marRight w:val="0"/>
          <w:marTop w:val="0"/>
          <w:marBottom w:val="0"/>
          <w:divBdr>
            <w:top w:val="none" w:sz="0" w:space="0" w:color="auto"/>
            <w:left w:val="none" w:sz="0" w:space="0" w:color="auto"/>
            <w:bottom w:val="none" w:sz="0" w:space="0" w:color="auto"/>
            <w:right w:val="none" w:sz="0" w:space="0" w:color="auto"/>
          </w:divBdr>
        </w:div>
        <w:div w:id="1798597761">
          <w:marLeft w:val="0"/>
          <w:marRight w:val="0"/>
          <w:marTop w:val="0"/>
          <w:marBottom w:val="0"/>
          <w:divBdr>
            <w:top w:val="none" w:sz="0" w:space="0" w:color="auto"/>
            <w:left w:val="none" w:sz="0" w:space="0" w:color="auto"/>
            <w:bottom w:val="none" w:sz="0" w:space="0" w:color="auto"/>
            <w:right w:val="none" w:sz="0" w:space="0" w:color="auto"/>
          </w:divBdr>
        </w:div>
        <w:div w:id="1128815397">
          <w:marLeft w:val="0"/>
          <w:marRight w:val="0"/>
          <w:marTop w:val="0"/>
          <w:marBottom w:val="0"/>
          <w:divBdr>
            <w:top w:val="none" w:sz="0" w:space="0" w:color="auto"/>
            <w:left w:val="none" w:sz="0" w:space="0" w:color="auto"/>
            <w:bottom w:val="none" w:sz="0" w:space="0" w:color="auto"/>
            <w:right w:val="none" w:sz="0" w:space="0" w:color="auto"/>
          </w:divBdr>
        </w:div>
        <w:div w:id="1101604256">
          <w:marLeft w:val="0"/>
          <w:marRight w:val="0"/>
          <w:marTop w:val="0"/>
          <w:marBottom w:val="0"/>
          <w:divBdr>
            <w:top w:val="none" w:sz="0" w:space="0" w:color="auto"/>
            <w:left w:val="none" w:sz="0" w:space="0" w:color="auto"/>
            <w:bottom w:val="none" w:sz="0" w:space="0" w:color="auto"/>
            <w:right w:val="none" w:sz="0" w:space="0" w:color="auto"/>
          </w:divBdr>
        </w:div>
        <w:div w:id="158077690">
          <w:marLeft w:val="0"/>
          <w:marRight w:val="0"/>
          <w:marTop w:val="0"/>
          <w:marBottom w:val="0"/>
          <w:divBdr>
            <w:top w:val="none" w:sz="0" w:space="0" w:color="auto"/>
            <w:left w:val="none" w:sz="0" w:space="0" w:color="auto"/>
            <w:bottom w:val="none" w:sz="0" w:space="0" w:color="auto"/>
            <w:right w:val="none" w:sz="0" w:space="0" w:color="auto"/>
          </w:divBdr>
        </w:div>
        <w:div w:id="480269534">
          <w:marLeft w:val="0"/>
          <w:marRight w:val="0"/>
          <w:marTop w:val="0"/>
          <w:marBottom w:val="0"/>
          <w:divBdr>
            <w:top w:val="none" w:sz="0" w:space="0" w:color="auto"/>
            <w:left w:val="none" w:sz="0" w:space="0" w:color="auto"/>
            <w:bottom w:val="none" w:sz="0" w:space="0" w:color="auto"/>
            <w:right w:val="none" w:sz="0" w:space="0" w:color="auto"/>
          </w:divBdr>
        </w:div>
        <w:div w:id="1823768335">
          <w:marLeft w:val="0"/>
          <w:marRight w:val="0"/>
          <w:marTop w:val="0"/>
          <w:marBottom w:val="0"/>
          <w:divBdr>
            <w:top w:val="none" w:sz="0" w:space="0" w:color="auto"/>
            <w:left w:val="none" w:sz="0" w:space="0" w:color="auto"/>
            <w:bottom w:val="none" w:sz="0" w:space="0" w:color="auto"/>
            <w:right w:val="none" w:sz="0" w:space="0" w:color="auto"/>
          </w:divBdr>
        </w:div>
        <w:div w:id="261375549">
          <w:marLeft w:val="0"/>
          <w:marRight w:val="0"/>
          <w:marTop w:val="0"/>
          <w:marBottom w:val="0"/>
          <w:divBdr>
            <w:top w:val="none" w:sz="0" w:space="0" w:color="auto"/>
            <w:left w:val="none" w:sz="0" w:space="0" w:color="auto"/>
            <w:bottom w:val="none" w:sz="0" w:space="0" w:color="auto"/>
            <w:right w:val="none" w:sz="0" w:space="0" w:color="auto"/>
          </w:divBdr>
        </w:div>
        <w:div w:id="911620337">
          <w:marLeft w:val="0"/>
          <w:marRight w:val="0"/>
          <w:marTop w:val="0"/>
          <w:marBottom w:val="0"/>
          <w:divBdr>
            <w:top w:val="none" w:sz="0" w:space="0" w:color="auto"/>
            <w:left w:val="none" w:sz="0" w:space="0" w:color="auto"/>
            <w:bottom w:val="none" w:sz="0" w:space="0" w:color="auto"/>
            <w:right w:val="none" w:sz="0" w:space="0" w:color="auto"/>
          </w:divBdr>
        </w:div>
        <w:div w:id="2119594922">
          <w:marLeft w:val="0"/>
          <w:marRight w:val="0"/>
          <w:marTop w:val="0"/>
          <w:marBottom w:val="0"/>
          <w:divBdr>
            <w:top w:val="none" w:sz="0" w:space="0" w:color="auto"/>
            <w:left w:val="none" w:sz="0" w:space="0" w:color="auto"/>
            <w:bottom w:val="none" w:sz="0" w:space="0" w:color="auto"/>
            <w:right w:val="none" w:sz="0" w:space="0" w:color="auto"/>
          </w:divBdr>
        </w:div>
        <w:div w:id="1611472579">
          <w:marLeft w:val="0"/>
          <w:marRight w:val="0"/>
          <w:marTop w:val="0"/>
          <w:marBottom w:val="0"/>
          <w:divBdr>
            <w:top w:val="none" w:sz="0" w:space="0" w:color="auto"/>
            <w:left w:val="none" w:sz="0" w:space="0" w:color="auto"/>
            <w:bottom w:val="none" w:sz="0" w:space="0" w:color="auto"/>
            <w:right w:val="none" w:sz="0" w:space="0" w:color="auto"/>
          </w:divBdr>
        </w:div>
        <w:div w:id="635452505">
          <w:marLeft w:val="0"/>
          <w:marRight w:val="0"/>
          <w:marTop w:val="0"/>
          <w:marBottom w:val="0"/>
          <w:divBdr>
            <w:top w:val="none" w:sz="0" w:space="0" w:color="auto"/>
            <w:left w:val="none" w:sz="0" w:space="0" w:color="auto"/>
            <w:bottom w:val="none" w:sz="0" w:space="0" w:color="auto"/>
            <w:right w:val="none" w:sz="0" w:space="0" w:color="auto"/>
          </w:divBdr>
        </w:div>
        <w:div w:id="931159406">
          <w:marLeft w:val="0"/>
          <w:marRight w:val="0"/>
          <w:marTop w:val="0"/>
          <w:marBottom w:val="0"/>
          <w:divBdr>
            <w:top w:val="none" w:sz="0" w:space="0" w:color="auto"/>
            <w:left w:val="none" w:sz="0" w:space="0" w:color="auto"/>
            <w:bottom w:val="none" w:sz="0" w:space="0" w:color="auto"/>
            <w:right w:val="none" w:sz="0" w:space="0" w:color="auto"/>
          </w:divBdr>
        </w:div>
        <w:div w:id="1750729025">
          <w:marLeft w:val="0"/>
          <w:marRight w:val="0"/>
          <w:marTop w:val="0"/>
          <w:marBottom w:val="0"/>
          <w:divBdr>
            <w:top w:val="none" w:sz="0" w:space="0" w:color="auto"/>
            <w:left w:val="none" w:sz="0" w:space="0" w:color="auto"/>
            <w:bottom w:val="none" w:sz="0" w:space="0" w:color="auto"/>
            <w:right w:val="none" w:sz="0" w:space="0" w:color="auto"/>
          </w:divBdr>
        </w:div>
        <w:div w:id="405032773">
          <w:marLeft w:val="0"/>
          <w:marRight w:val="0"/>
          <w:marTop w:val="0"/>
          <w:marBottom w:val="0"/>
          <w:divBdr>
            <w:top w:val="none" w:sz="0" w:space="0" w:color="auto"/>
            <w:left w:val="none" w:sz="0" w:space="0" w:color="auto"/>
            <w:bottom w:val="none" w:sz="0" w:space="0" w:color="auto"/>
            <w:right w:val="none" w:sz="0" w:space="0" w:color="auto"/>
          </w:divBdr>
        </w:div>
        <w:div w:id="956911194">
          <w:marLeft w:val="0"/>
          <w:marRight w:val="0"/>
          <w:marTop w:val="0"/>
          <w:marBottom w:val="0"/>
          <w:divBdr>
            <w:top w:val="none" w:sz="0" w:space="0" w:color="auto"/>
            <w:left w:val="none" w:sz="0" w:space="0" w:color="auto"/>
            <w:bottom w:val="none" w:sz="0" w:space="0" w:color="auto"/>
            <w:right w:val="none" w:sz="0" w:space="0" w:color="auto"/>
          </w:divBdr>
        </w:div>
        <w:div w:id="1863087028">
          <w:marLeft w:val="0"/>
          <w:marRight w:val="0"/>
          <w:marTop w:val="0"/>
          <w:marBottom w:val="0"/>
          <w:divBdr>
            <w:top w:val="none" w:sz="0" w:space="0" w:color="auto"/>
            <w:left w:val="none" w:sz="0" w:space="0" w:color="auto"/>
            <w:bottom w:val="none" w:sz="0" w:space="0" w:color="auto"/>
            <w:right w:val="none" w:sz="0" w:space="0" w:color="auto"/>
          </w:divBdr>
        </w:div>
        <w:div w:id="2035226010">
          <w:marLeft w:val="0"/>
          <w:marRight w:val="0"/>
          <w:marTop w:val="0"/>
          <w:marBottom w:val="0"/>
          <w:divBdr>
            <w:top w:val="none" w:sz="0" w:space="0" w:color="auto"/>
            <w:left w:val="none" w:sz="0" w:space="0" w:color="auto"/>
            <w:bottom w:val="none" w:sz="0" w:space="0" w:color="auto"/>
            <w:right w:val="none" w:sz="0" w:space="0" w:color="auto"/>
          </w:divBdr>
        </w:div>
        <w:div w:id="1049307089">
          <w:marLeft w:val="0"/>
          <w:marRight w:val="0"/>
          <w:marTop w:val="0"/>
          <w:marBottom w:val="0"/>
          <w:divBdr>
            <w:top w:val="none" w:sz="0" w:space="0" w:color="auto"/>
            <w:left w:val="none" w:sz="0" w:space="0" w:color="auto"/>
            <w:bottom w:val="none" w:sz="0" w:space="0" w:color="auto"/>
            <w:right w:val="none" w:sz="0" w:space="0" w:color="auto"/>
          </w:divBdr>
        </w:div>
        <w:div w:id="465506928">
          <w:marLeft w:val="0"/>
          <w:marRight w:val="0"/>
          <w:marTop w:val="0"/>
          <w:marBottom w:val="0"/>
          <w:divBdr>
            <w:top w:val="none" w:sz="0" w:space="0" w:color="auto"/>
            <w:left w:val="none" w:sz="0" w:space="0" w:color="auto"/>
            <w:bottom w:val="none" w:sz="0" w:space="0" w:color="auto"/>
            <w:right w:val="none" w:sz="0" w:space="0" w:color="auto"/>
          </w:divBdr>
        </w:div>
        <w:div w:id="1437215400">
          <w:marLeft w:val="0"/>
          <w:marRight w:val="0"/>
          <w:marTop w:val="0"/>
          <w:marBottom w:val="0"/>
          <w:divBdr>
            <w:top w:val="none" w:sz="0" w:space="0" w:color="auto"/>
            <w:left w:val="none" w:sz="0" w:space="0" w:color="auto"/>
            <w:bottom w:val="none" w:sz="0" w:space="0" w:color="auto"/>
            <w:right w:val="none" w:sz="0" w:space="0" w:color="auto"/>
          </w:divBdr>
        </w:div>
        <w:div w:id="197667952">
          <w:marLeft w:val="0"/>
          <w:marRight w:val="0"/>
          <w:marTop w:val="0"/>
          <w:marBottom w:val="0"/>
          <w:divBdr>
            <w:top w:val="none" w:sz="0" w:space="0" w:color="auto"/>
            <w:left w:val="none" w:sz="0" w:space="0" w:color="auto"/>
            <w:bottom w:val="none" w:sz="0" w:space="0" w:color="auto"/>
            <w:right w:val="none" w:sz="0" w:space="0" w:color="auto"/>
          </w:divBdr>
        </w:div>
        <w:div w:id="1540051109">
          <w:marLeft w:val="0"/>
          <w:marRight w:val="0"/>
          <w:marTop w:val="0"/>
          <w:marBottom w:val="0"/>
          <w:divBdr>
            <w:top w:val="none" w:sz="0" w:space="0" w:color="auto"/>
            <w:left w:val="none" w:sz="0" w:space="0" w:color="auto"/>
            <w:bottom w:val="none" w:sz="0" w:space="0" w:color="auto"/>
            <w:right w:val="none" w:sz="0" w:space="0" w:color="auto"/>
          </w:divBdr>
        </w:div>
        <w:div w:id="1836190755">
          <w:marLeft w:val="0"/>
          <w:marRight w:val="0"/>
          <w:marTop w:val="0"/>
          <w:marBottom w:val="0"/>
          <w:divBdr>
            <w:top w:val="none" w:sz="0" w:space="0" w:color="auto"/>
            <w:left w:val="none" w:sz="0" w:space="0" w:color="auto"/>
            <w:bottom w:val="none" w:sz="0" w:space="0" w:color="auto"/>
            <w:right w:val="none" w:sz="0" w:space="0" w:color="auto"/>
          </w:divBdr>
        </w:div>
        <w:div w:id="457574832">
          <w:marLeft w:val="0"/>
          <w:marRight w:val="0"/>
          <w:marTop w:val="0"/>
          <w:marBottom w:val="0"/>
          <w:divBdr>
            <w:top w:val="none" w:sz="0" w:space="0" w:color="auto"/>
            <w:left w:val="none" w:sz="0" w:space="0" w:color="auto"/>
            <w:bottom w:val="none" w:sz="0" w:space="0" w:color="auto"/>
            <w:right w:val="none" w:sz="0" w:space="0" w:color="auto"/>
          </w:divBdr>
        </w:div>
        <w:div w:id="606423997">
          <w:marLeft w:val="0"/>
          <w:marRight w:val="0"/>
          <w:marTop w:val="0"/>
          <w:marBottom w:val="0"/>
          <w:divBdr>
            <w:top w:val="none" w:sz="0" w:space="0" w:color="auto"/>
            <w:left w:val="none" w:sz="0" w:space="0" w:color="auto"/>
            <w:bottom w:val="none" w:sz="0" w:space="0" w:color="auto"/>
            <w:right w:val="none" w:sz="0" w:space="0" w:color="auto"/>
          </w:divBdr>
        </w:div>
        <w:div w:id="738215685">
          <w:marLeft w:val="0"/>
          <w:marRight w:val="0"/>
          <w:marTop w:val="0"/>
          <w:marBottom w:val="0"/>
          <w:divBdr>
            <w:top w:val="none" w:sz="0" w:space="0" w:color="auto"/>
            <w:left w:val="none" w:sz="0" w:space="0" w:color="auto"/>
            <w:bottom w:val="none" w:sz="0" w:space="0" w:color="auto"/>
            <w:right w:val="none" w:sz="0" w:space="0" w:color="auto"/>
          </w:divBdr>
        </w:div>
        <w:div w:id="368801085">
          <w:marLeft w:val="0"/>
          <w:marRight w:val="0"/>
          <w:marTop w:val="0"/>
          <w:marBottom w:val="0"/>
          <w:divBdr>
            <w:top w:val="none" w:sz="0" w:space="0" w:color="auto"/>
            <w:left w:val="none" w:sz="0" w:space="0" w:color="auto"/>
            <w:bottom w:val="none" w:sz="0" w:space="0" w:color="auto"/>
            <w:right w:val="none" w:sz="0" w:space="0" w:color="auto"/>
          </w:divBdr>
        </w:div>
        <w:div w:id="1544364801">
          <w:marLeft w:val="0"/>
          <w:marRight w:val="0"/>
          <w:marTop w:val="0"/>
          <w:marBottom w:val="0"/>
          <w:divBdr>
            <w:top w:val="none" w:sz="0" w:space="0" w:color="auto"/>
            <w:left w:val="none" w:sz="0" w:space="0" w:color="auto"/>
            <w:bottom w:val="none" w:sz="0" w:space="0" w:color="auto"/>
            <w:right w:val="none" w:sz="0" w:space="0" w:color="auto"/>
          </w:divBdr>
        </w:div>
        <w:div w:id="2077779212">
          <w:marLeft w:val="0"/>
          <w:marRight w:val="0"/>
          <w:marTop w:val="0"/>
          <w:marBottom w:val="0"/>
          <w:divBdr>
            <w:top w:val="none" w:sz="0" w:space="0" w:color="auto"/>
            <w:left w:val="none" w:sz="0" w:space="0" w:color="auto"/>
            <w:bottom w:val="none" w:sz="0" w:space="0" w:color="auto"/>
            <w:right w:val="none" w:sz="0" w:space="0" w:color="auto"/>
          </w:divBdr>
        </w:div>
        <w:div w:id="467941312">
          <w:marLeft w:val="0"/>
          <w:marRight w:val="0"/>
          <w:marTop w:val="0"/>
          <w:marBottom w:val="0"/>
          <w:divBdr>
            <w:top w:val="none" w:sz="0" w:space="0" w:color="auto"/>
            <w:left w:val="none" w:sz="0" w:space="0" w:color="auto"/>
            <w:bottom w:val="none" w:sz="0" w:space="0" w:color="auto"/>
            <w:right w:val="none" w:sz="0" w:space="0" w:color="auto"/>
          </w:divBdr>
        </w:div>
        <w:div w:id="1818187756">
          <w:marLeft w:val="0"/>
          <w:marRight w:val="0"/>
          <w:marTop w:val="0"/>
          <w:marBottom w:val="0"/>
          <w:divBdr>
            <w:top w:val="none" w:sz="0" w:space="0" w:color="auto"/>
            <w:left w:val="none" w:sz="0" w:space="0" w:color="auto"/>
            <w:bottom w:val="none" w:sz="0" w:space="0" w:color="auto"/>
            <w:right w:val="none" w:sz="0" w:space="0" w:color="auto"/>
          </w:divBdr>
        </w:div>
        <w:div w:id="245189965">
          <w:marLeft w:val="0"/>
          <w:marRight w:val="0"/>
          <w:marTop w:val="0"/>
          <w:marBottom w:val="0"/>
          <w:divBdr>
            <w:top w:val="none" w:sz="0" w:space="0" w:color="auto"/>
            <w:left w:val="none" w:sz="0" w:space="0" w:color="auto"/>
            <w:bottom w:val="none" w:sz="0" w:space="0" w:color="auto"/>
            <w:right w:val="none" w:sz="0" w:space="0" w:color="auto"/>
          </w:divBdr>
        </w:div>
        <w:div w:id="745734445">
          <w:marLeft w:val="0"/>
          <w:marRight w:val="0"/>
          <w:marTop w:val="0"/>
          <w:marBottom w:val="0"/>
          <w:divBdr>
            <w:top w:val="none" w:sz="0" w:space="0" w:color="auto"/>
            <w:left w:val="none" w:sz="0" w:space="0" w:color="auto"/>
            <w:bottom w:val="none" w:sz="0" w:space="0" w:color="auto"/>
            <w:right w:val="none" w:sz="0" w:space="0" w:color="auto"/>
          </w:divBdr>
        </w:div>
        <w:div w:id="704720392">
          <w:marLeft w:val="0"/>
          <w:marRight w:val="0"/>
          <w:marTop w:val="0"/>
          <w:marBottom w:val="0"/>
          <w:divBdr>
            <w:top w:val="none" w:sz="0" w:space="0" w:color="auto"/>
            <w:left w:val="none" w:sz="0" w:space="0" w:color="auto"/>
            <w:bottom w:val="none" w:sz="0" w:space="0" w:color="auto"/>
            <w:right w:val="none" w:sz="0" w:space="0" w:color="auto"/>
          </w:divBdr>
        </w:div>
        <w:div w:id="245723750">
          <w:marLeft w:val="0"/>
          <w:marRight w:val="0"/>
          <w:marTop w:val="0"/>
          <w:marBottom w:val="0"/>
          <w:divBdr>
            <w:top w:val="none" w:sz="0" w:space="0" w:color="auto"/>
            <w:left w:val="none" w:sz="0" w:space="0" w:color="auto"/>
            <w:bottom w:val="none" w:sz="0" w:space="0" w:color="auto"/>
            <w:right w:val="none" w:sz="0" w:space="0" w:color="auto"/>
          </w:divBdr>
        </w:div>
        <w:div w:id="1322545352">
          <w:marLeft w:val="0"/>
          <w:marRight w:val="0"/>
          <w:marTop w:val="0"/>
          <w:marBottom w:val="0"/>
          <w:divBdr>
            <w:top w:val="none" w:sz="0" w:space="0" w:color="auto"/>
            <w:left w:val="none" w:sz="0" w:space="0" w:color="auto"/>
            <w:bottom w:val="none" w:sz="0" w:space="0" w:color="auto"/>
            <w:right w:val="none" w:sz="0" w:space="0" w:color="auto"/>
          </w:divBdr>
        </w:div>
        <w:div w:id="1119839040">
          <w:marLeft w:val="0"/>
          <w:marRight w:val="0"/>
          <w:marTop w:val="0"/>
          <w:marBottom w:val="0"/>
          <w:divBdr>
            <w:top w:val="none" w:sz="0" w:space="0" w:color="auto"/>
            <w:left w:val="none" w:sz="0" w:space="0" w:color="auto"/>
            <w:bottom w:val="none" w:sz="0" w:space="0" w:color="auto"/>
            <w:right w:val="none" w:sz="0" w:space="0" w:color="auto"/>
          </w:divBdr>
        </w:div>
        <w:div w:id="1160779825">
          <w:marLeft w:val="0"/>
          <w:marRight w:val="0"/>
          <w:marTop w:val="0"/>
          <w:marBottom w:val="0"/>
          <w:divBdr>
            <w:top w:val="none" w:sz="0" w:space="0" w:color="auto"/>
            <w:left w:val="none" w:sz="0" w:space="0" w:color="auto"/>
            <w:bottom w:val="none" w:sz="0" w:space="0" w:color="auto"/>
            <w:right w:val="none" w:sz="0" w:space="0" w:color="auto"/>
          </w:divBdr>
        </w:div>
        <w:div w:id="214514385">
          <w:marLeft w:val="0"/>
          <w:marRight w:val="0"/>
          <w:marTop w:val="0"/>
          <w:marBottom w:val="0"/>
          <w:divBdr>
            <w:top w:val="none" w:sz="0" w:space="0" w:color="auto"/>
            <w:left w:val="none" w:sz="0" w:space="0" w:color="auto"/>
            <w:bottom w:val="none" w:sz="0" w:space="0" w:color="auto"/>
            <w:right w:val="none" w:sz="0" w:space="0" w:color="auto"/>
          </w:divBdr>
        </w:div>
        <w:div w:id="201479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September.ru/" TargetMode="External"/><Relationship Id="rId5" Type="http://schemas.openxmlformats.org/officeDocument/2006/relationships/footnotes" Target="footnotes.xml"/><Relationship Id="rId10" Type="http://schemas.openxmlformats.org/officeDocument/2006/relationships/hyperlink" Target="http://www.stat.edu.ru-&#1094;&#1080;&#1092;&#1088;&#1086;&#1074;&#1099;&#1077;" TargetMode="Externa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25</Pages>
  <Words>6897</Words>
  <Characters>39316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dc:creator>
  <cp:keywords/>
  <dc:description/>
  <cp:lastModifiedBy>wert1</cp:lastModifiedBy>
  <cp:revision>36</cp:revision>
  <cp:lastPrinted>2014-05-07T07:16:00Z</cp:lastPrinted>
  <dcterms:created xsi:type="dcterms:W3CDTF">2011-08-29T11:26:00Z</dcterms:created>
  <dcterms:modified xsi:type="dcterms:W3CDTF">2014-08-26T06:41:00Z</dcterms:modified>
</cp:coreProperties>
</file>